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4" w:rsidRDefault="000765D4">
      <w:pPr>
        <w:tabs>
          <w:tab w:val="center" w:pos="671"/>
          <w:tab w:val="center" w:pos="2960"/>
        </w:tabs>
        <w:spacing w:after="7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0765D4" w:rsidRPr="000765D4" w:rsidRDefault="002D4BF5" w:rsidP="000765D4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ascii="Calibri" w:eastAsia="Calibri" w:hAnsi="Calibri" w:cs="Calibri"/>
          <w:sz w:val="22"/>
        </w:rPr>
        <w:object w:dxaOrig="12645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7in" o:ole="">
            <v:imagedata r:id="rId5" o:title=""/>
          </v:shape>
          <o:OLEObject Type="Embed" ProgID="AcroExch.Document.7" ShapeID="_x0000_i1025" DrawAspect="Content" ObjectID="_1705067299" r:id="rId6"/>
        </w:object>
      </w:r>
      <w:r>
        <w:rPr>
          <w:rFonts w:ascii="Calibri" w:eastAsia="Calibri" w:hAnsi="Calibri" w:cs="Calibri"/>
          <w:sz w:val="22"/>
        </w:rPr>
        <w:t xml:space="preserve"> </w:t>
      </w:r>
    </w:p>
    <w:p w:rsidR="000765D4" w:rsidRDefault="000765D4">
      <w:pPr>
        <w:tabs>
          <w:tab w:val="center" w:pos="671"/>
          <w:tab w:val="center" w:pos="2960"/>
        </w:tabs>
        <w:spacing w:after="7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AD35D4" w:rsidRDefault="000765D4">
      <w:pPr>
        <w:tabs>
          <w:tab w:val="center" w:pos="671"/>
          <w:tab w:val="center" w:pos="2960"/>
        </w:tabs>
        <w:spacing w:after="78" w:line="259" w:lineRule="auto"/>
        <w:ind w:left="0" w:right="0" w:firstLine="0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Пояснительная записка </w:t>
      </w:r>
    </w:p>
    <w:p w:rsidR="00AD35D4" w:rsidRDefault="000765D4">
      <w:pPr>
        <w:spacing w:after="3" w:line="316" w:lineRule="auto"/>
        <w:ind w:left="566"/>
      </w:pPr>
      <w: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(рисование, аппликация, лепка, конструктивно-модельная деятельность, музыкальная деятельность)» </w:t>
      </w:r>
      <w:r>
        <w:rPr>
          <w:b/>
        </w:rPr>
        <w:t xml:space="preserve">1.1.Основные цели и задачи: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произведениямискусства; 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AD35D4" w:rsidRDefault="000765D4">
      <w:pPr>
        <w:numPr>
          <w:ilvl w:val="0"/>
          <w:numId w:val="1"/>
        </w:numPr>
        <w:ind w:right="276"/>
      </w:pPr>
      <w: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идр.); удовлетворение потребности детей в самовыражении.</w:t>
      </w:r>
    </w:p>
    <w:p w:rsidR="00AD35D4" w:rsidRDefault="000765D4">
      <w:pPr>
        <w:numPr>
          <w:ilvl w:val="0"/>
          <w:numId w:val="1"/>
        </w:numPr>
        <w:ind w:right="276"/>
      </w:pPr>
      <w: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случшими образцами отечественного и мирового искусства; воспитание умения пониматьсодержание произведений искусства.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Воспитание эмоциональной отзывчивости при восприятии произведений изобразительного искусства.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Воспитание желания и умения взаимодействовать со сверстниками при создании коллективных работ. </w:t>
      </w:r>
    </w:p>
    <w:p w:rsidR="00AD35D4" w:rsidRDefault="000765D4">
      <w:pPr>
        <w:numPr>
          <w:ilvl w:val="0"/>
          <w:numId w:val="1"/>
        </w:numPr>
        <w:ind w:right="276"/>
      </w:pPr>
      <w:r>
        <w:lastRenderedPageBreak/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Музыкальная деятельность. Приобщение к музыкальному искусству; развитие предпосылок ценностносмыслового восприятия и понимания музыкального искусства;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AD35D4" w:rsidRDefault="000765D4">
      <w:pPr>
        <w:numPr>
          <w:ilvl w:val="0"/>
          <w:numId w:val="1"/>
        </w:numPr>
        <w:ind w:right="276"/>
      </w:pPr>
      <w: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AD35D4" w:rsidRDefault="000765D4">
      <w:pPr>
        <w:numPr>
          <w:ilvl w:val="0"/>
          <w:numId w:val="1"/>
        </w:numPr>
        <w:spacing w:after="0" w:line="324" w:lineRule="auto"/>
        <w:ind w:right="276"/>
      </w:pPr>
      <w:r>
        <w:t xml:space="preserve">Развитие </w:t>
      </w:r>
      <w:r>
        <w:tab/>
        <w:t xml:space="preserve">детского </w:t>
      </w:r>
      <w:r>
        <w:tab/>
        <w:t xml:space="preserve">музыкально-художественного </w:t>
      </w:r>
      <w:r>
        <w:tab/>
        <w:t xml:space="preserve">творчества, </w:t>
      </w:r>
      <w:r>
        <w:tab/>
        <w:t xml:space="preserve">реализация </w:t>
      </w:r>
      <w:r>
        <w:tab/>
        <w:t xml:space="preserve">самостоятельной </w:t>
      </w:r>
      <w:r>
        <w:tab/>
        <w:t xml:space="preserve">творческой деятельности детей; удовлетворение потребности в самовыражении. </w:t>
      </w:r>
    </w:p>
    <w:p w:rsidR="00AD35D4" w:rsidRDefault="000765D4">
      <w:pPr>
        <w:spacing w:after="71" w:line="259" w:lineRule="auto"/>
        <w:ind w:left="562" w:right="0" w:hanging="10"/>
        <w:jc w:val="left"/>
      </w:pPr>
      <w:r>
        <w:rPr>
          <w:b/>
        </w:rPr>
        <w:t xml:space="preserve">1.2.Планируемые результаты освоения: 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Использует специфические, культурно фиксированные предметные действия.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Проявляет отрицательное отношение к грубости, жадности.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Соблюдает правила элементарной вежливости.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Проявляет интерес к сверстникам; наблюдает за их действиями и подражает им. Умеет играть рядом со сверстниками, не мешая им.  </w:t>
      </w:r>
    </w:p>
    <w:p w:rsidR="00AD35D4" w:rsidRDefault="000765D4">
      <w:pPr>
        <w:numPr>
          <w:ilvl w:val="0"/>
          <w:numId w:val="2"/>
        </w:numPr>
        <w:spacing w:after="0" w:line="319" w:lineRule="auto"/>
        <w:ind w:right="276"/>
      </w:pPr>
      <w: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произведениякультуры и искусства.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AD35D4" w:rsidRDefault="000765D4">
      <w:pPr>
        <w:numPr>
          <w:ilvl w:val="0"/>
          <w:numId w:val="2"/>
        </w:numPr>
        <w:ind w:right="276"/>
      </w:pPr>
      <w:r>
        <w:lastRenderedPageBreak/>
        <w:t xml:space="preserve">Проявляет интерес к продуктивной деятельности (рисование, лепка, конструирование, аппликация).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У ребенка развита крупная моторика. </w:t>
      </w:r>
    </w:p>
    <w:p w:rsidR="00AD35D4" w:rsidRDefault="000765D4">
      <w:pPr>
        <w:numPr>
          <w:ilvl w:val="0"/>
          <w:numId w:val="2"/>
        </w:numPr>
        <w:spacing w:after="11"/>
        <w:ind w:right="276"/>
      </w:pPr>
      <w:r>
        <w:t xml:space="preserve">Ребенок овладевает основными культурными средствами.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Проявляет эмпатию по отношению к другим людям, готовность прийти на помощь тем, кто в этом нуждается.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Проявляет умение слышать других и стремление быть понятым другими. </w:t>
      </w:r>
    </w:p>
    <w:p w:rsidR="00AD35D4" w:rsidRDefault="000765D4">
      <w:pPr>
        <w:numPr>
          <w:ilvl w:val="0"/>
          <w:numId w:val="2"/>
        </w:numPr>
        <w:spacing w:after="32"/>
        <w:ind w:right="276"/>
      </w:pPr>
      <w: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различаетусловную и реальную ситуации; умеет подчиняться разным правилам и социальнымнормам. Умеет распознавать различные ситуации и адекватно их оценивать.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AD35D4" w:rsidRDefault="000765D4">
      <w:pPr>
        <w:numPr>
          <w:ilvl w:val="0"/>
          <w:numId w:val="2"/>
        </w:numPr>
        <w:ind w:right="276"/>
      </w:pPr>
      <w: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AD35D4" w:rsidRDefault="000765D4">
      <w:pPr>
        <w:numPr>
          <w:ilvl w:val="0"/>
          <w:numId w:val="2"/>
        </w:numPr>
        <w:spacing w:after="0" w:line="319" w:lineRule="auto"/>
        <w:ind w:right="276"/>
      </w:pPr>
      <w: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AD35D4" w:rsidRDefault="00AD35D4">
      <w:pPr>
        <w:spacing w:after="80" w:line="259" w:lineRule="auto"/>
        <w:ind w:right="0" w:firstLine="0"/>
        <w:jc w:val="left"/>
      </w:pPr>
    </w:p>
    <w:p w:rsidR="00AD35D4" w:rsidRDefault="000765D4">
      <w:pPr>
        <w:numPr>
          <w:ilvl w:val="0"/>
          <w:numId w:val="3"/>
        </w:numPr>
        <w:spacing w:after="70" w:line="259" w:lineRule="auto"/>
        <w:ind w:right="0" w:hanging="283"/>
        <w:jc w:val="left"/>
      </w:pPr>
      <w:r>
        <w:rPr>
          <w:b/>
        </w:rPr>
        <w:t xml:space="preserve">Раздел I. 1 год освоения Программы (3 год жизни):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>2.1. Конструктивно-модельнядеятельность</w:t>
      </w:r>
      <w:r>
        <w:t xml:space="preserve">реализуется в следующих формах: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В форме самстоятельной деятельности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В режимных моментах образовательного процесса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В интегрируемых видах деятельности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В работе с родителями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lastRenderedPageBreak/>
        <w:t xml:space="preserve">2.1.1. Цели и задачи: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свариантами расположения строительных форм на плоскости.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Учить пользоваться дополнительными сюжетными игрушками, соразмернымимасштабам построек (маленькие машинки для маленьких гаражей и т. п.). 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По окончании игры приучать убирать все на место. Знакомить детей с простейшими пластмассовыми конструкторами. Учить, совместно с взрослым, конструировать башенки, домики, машины. </w:t>
      </w:r>
    </w:p>
    <w:p w:rsidR="00AD35D4" w:rsidRDefault="000765D4">
      <w:pPr>
        <w:numPr>
          <w:ilvl w:val="0"/>
          <w:numId w:val="4"/>
        </w:numPr>
        <w:ind w:right="276"/>
      </w:pPr>
      <w:r>
        <w:t xml:space="preserve">Поддерживать желание детей строить самостоятельно, способствовать строительным играм с использованием природного материала (песок, вода, желуди, камешки и т. п.).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 xml:space="preserve">2.1.2. Планируемые результаты освоения: </w:t>
      </w:r>
    </w:p>
    <w:p w:rsidR="00AD35D4" w:rsidRDefault="000765D4">
      <w:pPr>
        <w:numPr>
          <w:ilvl w:val="0"/>
          <w:numId w:val="4"/>
        </w:numPr>
        <w:spacing w:after="2"/>
        <w:ind w:right="276"/>
      </w:pPr>
      <w:r>
        <w:t xml:space="preserve">Уметь различать, называть и использовать в постройке простые строительные детали (кубики, кирпичики, пластины), обращать внимание на свойства деталей (устойчивость, прочность постройки, заменяемость деталей); </w:t>
      </w:r>
      <w:r>
        <w:rPr>
          <w:sz w:val="24"/>
        </w:rPr>
        <w:t>•</w:t>
      </w:r>
      <w:r>
        <w:t xml:space="preserve">Знать способы расположения деталей вертикально (по кругу, в ряд), плотно друг к другу, на определенном расстоянии (накладывание, приставление, прикладывание); </w:t>
      </w:r>
    </w:p>
    <w:p w:rsidR="00AD35D4" w:rsidRDefault="000765D4">
      <w:pPr>
        <w:numPr>
          <w:ilvl w:val="0"/>
          <w:numId w:val="4"/>
        </w:numPr>
        <w:spacing w:after="0"/>
        <w:ind w:right="276"/>
      </w:pPr>
      <w:r>
        <w:t xml:space="preserve">Уметь анализировать постройку, строить мебель, горки, грузовые машины, дома; </w:t>
      </w:r>
    </w:p>
    <w:p w:rsidR="00AD35D4" w:rsidRDefault="000765D4">
      <w:pPr>
        <w:numPr>
          <w:ilvl w:val="0"/>
          <w:numId w:val="4"/>
        </w:numPr>
        <w:spacing w:after="0"/>
        <w:ind w:right="276"/>
      </w:pPr>
      <w:r>
        <w:t xml:space="preserve">Понимать вариативность конструкций (одного-двух видов: высокие, низкие дома, шкафы, горки и т.п.); </w:t>
      </w:r>
    </w:p>
    <w:p w:rsidR="00AD35D4" w:rsidRDefault="000765D4">
      <w:pPr>
        <w:numPr>
          <w:ilvl w:val="0"/>
          <w:numId w:val="4"/>
        </w:numPr>
        <w:spacing w:after="0"/>
        <w:ind w:right="276"/>
      </w:pPr>
      <w:r>
        <w:t xml:space="preserve">Уметь обыгрывать постройки и включать их в игру; </w:t>
      </w:r>
    </w:p>
    <w:p w:rsidR="00AD35D4" w:rsidRDefault="000765D4">
      <w:pPr>
        <w:numPr>
          <w:ilvl w:val="0"/>
          <w:numId w:val="4"/>
        </w:numPr>
        <w:spacing w:after="0"/>
        <w:ind w:right="276"/>
      </w:pPr>
      <w:r>
        <w:t xml:space="preserve">Уметь и стремиться выражать в речи свое отношение к образу, деятельности, называть материалы и инструменты, формы, цвета. </w:t>
      </w:r>
    </w:p>
    <w:p w:rsidR="00AD35D4" w:rsidRDefault="00AD35D4">
      <w:pPr>
        <w:spacing w:after="83" w:line="259" w:lineRule="auto"/>
        <w:ind w:right="0" w:firstLine="0"/>
        <w:jc w:val="left"/>
      </w:pPr>
    </w:p>
    <w:p w:rsidR="00AD35D4" w:rsidRDefault="000765D4">
      <w:pPr>
        <w:numPr>
          <w:ilvl w:val="0"/>
          <w:numId w:val="5"/>
        </w:numPr>
        <w:spacing w:after="70" w:line="259" w:lineRule="auto"/>
        <w:ind w:right="0" w:hanging="283"/>
        <w:jc w:val="left"/>
      </w:pPr>
      <w:r>
        <w:rPr>
          <w:b/>
        </w:rPr>
        <w:t xml:space="preserve">Раздел II. 2 год освоения Программы (4 год жизни):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>3.1. Конструктивно-модельнядеятельность</w:t>
      </w:r>
      <w:r>
        <w:t xml:space="preserve">реализуется в следующих формах: </w:t>
      </w:r>
    </w:p>
    <w:p w:rsidR="00AD35D4" w:rsidRDefault="000765D4">
      <w:pPr>
        <w:numPr>
          <w:ilvl w:val="0"/>
          <w:numId w:val="6"/>
        </w:numPr>
        <w:ind w:right="276"/>
      </w:pPr>
      <w:r>
        <w:t xml:space="preserve">В форме самстоятельной деятельности </w:t>
      </w:r>
    </w:p>
    <w:p w:rsidR="00AD35D4" w:rsidRDefault="000765D4">
      <w:pPr>
        <w:numPr>
          <w:ilvl w:val="0"/>
          <w:numId w:val="6"/>
        </w:numPr>
        <w:ind w:right="276"/>
      </w:pPr>
      <w:r>
        <w:t xml:space="preserve">В режимных моментах образовательного процесса </w:t>
      </w:r>
    </w:p>
    <w:p w:rsidR="00AD35D4" w:rsidRDefault="000765D4">
      <w:pPr>
        <w:numPr>
          <w:ilvl w:val="0"/>
          <w:numId w:val="6"/>
        </w:numPr>
        <w:ind w:right="276"/>
      </w:pPr>
      <w:r>
        <w:t xml:space="preserve">В интегрируемых видах деятельности </w:t>
      </w:r>
    </w:p>
    <w:p w:rsidR="00AD35D4" w:rsidRDefault="000765D4">
      <w:pPr>
        <w:numPr>
          <w:ilvl w:val="0"/>
          <w:numId w:val="6"/>
        </w:numPr>
        <w:ind w:right="276"/>
      </w:pPr>
      <w:r>
        <w:t xml:space="preserve">В работе с родителями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lastRenderedPageBreak/>
        <w:t xml:space="preserve">3.1.1. Цели и задачи: </w:t>
      </w:r>
    </w:p>
    <w:p w:rsidR="00AD35D4" w:rsidRDefault="000765D4">
      <w:pPr>
        <w:numPr>
          <w:ilvl w:val="0"/>
          <w:numId w:val="6"/>
        </w:numPr>
        <w:ind w:right="276"/>
      </w:pPr>
      <w: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AD35D4" w:rsidRDefault="000765D4">
      <w:pPr>
        <w:numPr>
          <w:ilvl w:val="0"/>
          <w:numId w:val="6"/>
        </w:numPr>
        <w:spacing w:after="104"/>
        <w:ind w:right="276"/>
      </w:pPr>
      <w: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другиедетали (на столбики ворот ставить трехгранные призмы, рядом со столбами — кубики идр.). Изменять постройки двумя способами: заменяя одни детали другими илинадстраивая их в высоту, длину (низкая и высокая башенка, короткий и длинный поезд).  </w:t>
      </w:r>
    </w:p>
    <w:p w:rsidR="00AD35D4" w:rsidRDefault="000765D4">
      <w:pPr>
        <w:numPr>
          <w:ilvl w:val="0"/>
          <w:numId w:val="6"/>
        </w:numPr>
        <w:spacing w:after="0" w:line="317" w:lineRule="auto"/>
        <w:ind w:right="276"/>
      </w:pPr>
      <w:r>
        <w:t xml:space="preserve">Развивать желание сооружать постройки по собственному замыслу.  Продолжатьучить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складыватьдетали в коробки. </w:t>
      </w:r>
      <w:r>
        <w:rPr>
          <w:b/>
        </w:rPr>
        <w:t xml:space="preserve">3.1.2. Планируемые результаты освоения: </w:t>
      </w:r>
    </w:p>
    <w:p w:rsidR="00AD35D4" w:rsidRDefault="000765D4">
      <w:pPr>
        <w:numPr>
          <w:ilvl w:val="0"/>
          <w:numId w:val="6"/>
        </w:numPr>
        <w:spacing w:after="14"/>
        <w:ind w:right="276"/>
      </w:pPr>
      <w:r>
        <w:t xml:space="preserve">Уметь различать, называть и использовать в постройке простые строительные детали (кубики, кирпичики, пластины), обращать внимание на свойства деталей (устойчивость, прочность постройки, заменяемость деталей); </w:t>
      </w:r>
    </w:p>
    <w:p w:rsidR="00AD35D4" w:rsidRDefault="000765D4">
      <w:pPr>
        <w:numPr>
          <w:ilvl w:val="0"/>
          <w:numId w:val="6"/>
        </w:numPr>
        <w:spacing w:after="18"/>
        <w:ind w:right="276"/>
      </w:pPr>
      <w:r>
        <w:t xml:space="preserve">Знать способы расположения деталей вертикально (по кругу, в ряд), плотно друг к другу, на определенном расстоянии (накладывание, приставление, прикладывание); </w:t>
      </w:r>
    </w:p>
    <w:p w:rsidR="00AD35D4" w:rsidRDefault="000765D4">
      <w:pPr>
        <w:numPr>
          <w:ilvl w:val="0"/>
          <w:numId w:val="6"/>
        </w:numPr>
        <w:spacing w:after="17"/>
        <w:ind w:right="276"/>
      </w:pPr>
      <w:r>
        <w:t xml:space="preserve">Уметь анализировать постройку, строить мебель, горки, грузовые машины, дома; </w:t>
      </w:r>
    </w:p>
    <w:p w:rsidR="00AD35D4" w:rsidRDefault="000765D4">
      <w:pPr>
        <w:numPr>
          <w:ilvl w:val="0"/>
          <w:numId w:val="6"/>
        </w:numPr>
        <w:spacing w:after="18"/>
        <w:ind w:right="276"/>
      </w:pPr>
      <w:r>
        <w:t xml:space="preserve">Понимать вариативность конструкций (одного-двух видов: высокие, низкие дома, шкафы, горки и т.п.); </w:t>
      </w:r>
    </w:p>
    <w:p w:rsidR="00AD35D4" w:rsidRDefault="000765D4">
      <w:pPr>
        <w:numPr>
          <w:ilvl w:val="0"/>
          <w:numId w:val="6"/>
        </w:numPr>
        <w:spacing w:after="0"/>
        <w:ind w:right="276"/>
      </w:pPr>
      <w:r>
        <w:t xml:space="preserve">Уметь обыгрывать постройки и включать их в игру; </w:t>
      </w:r>
    </w:p>
    <w:p w:rsidR="00AD35D4" w:rsidRDefault="000765D4">
      <w:pPr>
        <w:numPr>
          <w:ilvl w:val="0"/>
          <w:numId w:val="6"/>
        </w:numPr>
        <w:spacing w:after="11"/>
        <w:ind w:right="276"/>
      </w:pPr>
      <w:r>
        <w:t xml:space="preserve">Уметь и стремиться выражать в речи свое отношение к образу, деятельности, называть материалы и инструменты, формы, цвета. </w:t>
      </w:r>
    </w:p>
    <w:p w:rsidR="00AD35D4" w:rsidRDefault="00AD35D4">
      <w:pPr>
        <w:spacing w:after="27" w:line="259" w:lineRule="auto"/>
        <w:ind w:right="0" w:firstLine="0"/>
        <w:jc w:val="left"/>
      </w:pPr>
    </w:p>
    <w:p w:rsidR="00AD35D4" w:rsidRDefault="000765D4">
      <w:pPr>
        <w:numPr>
          <w:ilvl w:val="0"/>
          <w:numId w:val="7"/>
        </w:numPr>
        <w:spacing w:after="76" w:line="259" w:lineRule="auto"/>
        <w:ind w:right="0" w:hanging="283"/>
        <w:jc w:val="left"/>
      </w:pPr>
      <w:r>
        <w:rPr>
          <w:b/>
        </w:rPr>
        <w:t xml:space="preserve">Раздел III. 3 год освоения Программы (5 год жизни): </w:t>
      </w:r>
    </w:p>
    <w:p w:rsidR="00AD35D4" w:rsidRDefault="000765D4">
      <w:pPr>
        <w:numPr>
          <w:ilvl w:val="1"/>
          <w:numId w:val="7"/>
        </w:numPr>
        <w:spacing w:after="27" w:line="259" w:lineRule="auto"/>
        <w:ind w:right="0" w:hanging="494"/>
        <w:jc w:val="left"/>
      </w:pPr>
      <w:r>
        <w:rPr>
          <w:b/>
        </w:rPr>
        <w:t>Конструктивно-модельнядеятельность</w:t>
      </w:r>
    </w:p>
    <w:p w:rsidR="00AD35D4" w:rsidRDefault="000765D4">
      <w:pPr>
        <w:spacing w:after="14"/>
        <w:ind w:left="566" w:right="0"/>
      </w:pPr>
      <w:r>
        <w:t xml:space="preserve">Содержание предлагаемой программы способствует формированию эстетического отношения и художественно- творческому развитию детей в конструктивной деятельности. </w:t>
      </w:r>
    </w:p>
    <w:p w:rsidR="00AD35D4" w:rsidRDefault="000765D4">
      <w:pPr>
        <w:spacing w:after="17"/>
        <w:ind w:left="566" w:right="163"/>
      </w:pPr>
      <w:r>
        <w:lastRenderedPageBreak/>
        <w:t xml:space="preserve">Методы освоения: словесные: указания, объяснения, беседы, вопросы, напоминания, анализ конструкции, обсуждение, чтение художественной литературы; наглядные: рассматривание эстетических объектов, схемы, силуэты, рисунки, чертежи, использование современных технологий: видеофильмы, творческие сайты для детей;  практические:  экскурсии  по городу, к архитектурным памятникам,  к строительным объектам; моделирование и конструирование по образцу, по замыслу, по условиям, дидактические игры, эпизодические игровые приемы (игровые действия с постройками), обыгрывание построек. </w:t>
      </w:r>
    </w:p>
    <w:p w:rsidR="00AD35D4" w:rsidRDefault="000765D4">
      <w:pPr>
        <w:spacing w:after="19"/>
        <w:ind w:left="566" w:right="276"/>
      </w:pPr>
      <w:r>
        <w:t xml:space="preserve">Основная форма реализации данной программы – НОД - 1 раз в неделю - 20 минут.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 xml:space="preserve">4.1.1. Цели и задачи: </w:t>
      </w:r>
    </w:p>
    <w:p w:rsidR="00AD35D4" w:rsidRDefault="000765D4">
      <w:pPr>
        <w:numPr>
          <w:ilvl w:val="0"/>
          <w:numId w:val="8"/>
        </w:numPr>
        <w:ind w:right="276"/>
      </w:pPr>
      <w: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ирасположение по отношению к самой большой части.  </w:t>
      </w:r>
    </w:p>
    <w:p w:rsidR="00AD35D4" w:rsidRDefault="000765D4">
      <w:pPr>
        <w:numPr>
          <w:ilvl w:val="0"/>
          <w:numId w:val="8"/>
        </w:numPr>
        <w:spacing w:after="88"/>
        <w:ind w:right="276"/>
      </w:pPr>
      <w:r>
        <w:t xml:space="preserve">Продолжать развивать у детей способность различать и называть строительныедетали (куб, пластина, кирпичик, брусок); учить использовать их с учетомконструктивных свойств (устойчивость, форма, величина). Развивать умениеустанавливать ассоциативные связи, предлагая вспомнить, какие похожие сооружениядети видели. </w:t>
      </w:r>
    </w:p>
    <w:p w:rsidR="00AD35D4" w:rsidRDefault="000765D4">
      <w:pPr>
        <w:numPr>
          <w:ilvl w:val="0"/>
          <w:numId w:val="8"/>
        </w:numPr>
        <w:ind w:right="276"/>
      </w:pPr>
      <w: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этихчастей относительно друг друга (в домах — стены, вверху — перекрытие, крыша; вавтомобиле — кабина, кузов и т. д.). Учить самостоятельно измерять постройки (по высоте, длине и ширине), соблюдатьзаданный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AD35D4" w:rsidRDefault="000765D4">
      <w:pPr>
        <w:numPr>
          <w:ilvl w:val="0"/>
          <w:numId w:val="8"/>
        </w:numPr>
        <w:spacing w:after="41"/>
        <w:ind w:right="276"/>
      </w:pPr>
      <w: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Учитьиспользовать для закрепления частей клей, пластилин; применять в поделках катушки, коробки разной величины и другие предметы. </w:t>
      </w:r>
      <w:r>
        <w:rPr>
          <w:b/>
        </w:rPr>
        <w:t xml:space="preserve">4.1.2. Планируемые результаты освоения: </w:t>
      </w:r>
    </w:p>
    <w:p w:rsidR="00AD35D4" w:rsidRDefault="000765D4">
      <w:pPr>
        <w:numPr>
          <w:ilvl w:val="0"/>
          <w:numId w:val="8"/>
        </w:numPr>
        <w:spacing w:after="0"/>
        <w:ind w:right="276"/>
      </w:pPr>
      <w:r>
        <w:t xml:space="preserve">Уметь анализировать объект, выделять основные части и детали, составляющие сооружения. </w:t>
      </w:r>
    </w:p>
    <w:p w:rsidR="00AD35D4" w:rsidRDefault="000765D4">
      <w:pPr>
        <w:numPr>
          <w:ilvl w:val="0"/>
          <w:numId w:val="8"/>
        </w:numPr>
        <w:spacing w:after="3"/>
        <w:ind w:right="276"/>
      </w:pPr>
      <w:r>
        <w:lastRenderedPageBreak/>
        <w:t xml:space="preserve">Создавать варианты знакомых сооружений из готовых геометрических форм (брусков, кирпичиков, призм, цилиндров). </w:t>
      </w:r>
    </w:p>
    <w:p w:rsidR="00AD35D4" w:rsidRDefault="000765D4">
      <w:pPr>
        <w:numPr>
          <w:ilvl w:val="0"/>
          <w:numId w:val="8"/>
        </w:numPr>
        <w:spacing w:after="13"/>
        <w:ind w:right="276"/>
      </w:pPr>
      <w:r>
        <w:t xml:space="preserve">Выполнять простые постройки (мосты, машины, здания, гаражи-4-5 вариантов). Создавать варианты постройки (варьируя длину, ширину, высоту),соблюдая принцип конструкции. </w:t>
      </w:r>
    </w:p>
    <w:p w:rsidR="00AD35D4" w:rsidRDefault="000765D4">
      <w:pPr>
        <w:numPr>
          <w:ilvl w:val="0"/>
          <w:numId w:val="8"/>
        </w:numPr>
        <w:spacing w:after="9"/>
        <w:ind w:right="276"/>
      </w:pPr>
      <w:r>
        <w:t xml:space="preserve">Использовать несложные пооперационные карты (схемы сложения), изменять (частично преобразовывать) постройку, работать в соответствии с условием, заданием педагога. </w:t>
      </w:r>
    </w:p>
    <w:p w:rsidR="00AD35D4" w:rsidRDefault="000765D4">
      <w:pPr>
        <w:numPr>
          <w:ilvl w:val="0"/>
          <w:numId w:val="8"/>
        </w:numPr>
        <w:spacing w:after="0"/>
        <w:ind w:right="276"/>
      </w:pPr>
      <w:r>
        <w:t xml:space="preserve">Уметь сотрудничать с другими детьми в процессе выполнения коллективных работ. </w:t>
      </w:r>
    </w:p>
    <w:p w:rsidR="00AD35D4" w:rsidRDefault="000765D4">
      <w:pPr>
        <w:numPr>
          <w:ilvl w:val="0"/>
          <w:numId w:val="8"/>
        </w:numPr>
        <w:spacing w:after="0"/>
        <w:ind w:right="276"/>
      </w:pPr>
      <w:r>
        <w:t xml:space="preserve">Экспериментировать с материалами и инструментами, в выборе конструктивных материалов, сочетаний техник. </w:t>
      </w:r>
    </w:p>
    <w:p w:rsidR="00AD35D4" w:rsidRDefault="000765D4">
      <w:pPr>
        <w:numPr>
          <w:ilvl w:val="0"/>
          <w:numId w:val="8"/>
        </w:numPr>
        <w:spacing w:after="12"/>
        <w:ind w:right="276"/>
      </w:pPr>
      <w:r>
        <w:t xml:space="preserve">Уметь обобщенными способами складывать различные поделки: складывать квадрат по диагонали и пополам с совмещением сторон, углов, отглаживанием сгиба (платочки, фартучки, шапочки, почтовые открытки, конверты, вагончики), приклеивать детали к основной форме (колес к вагончику, трубы к дому). </w:t>
      </w:r>
    </w:p>
    <w:p w:rsidR="00AD35D4" w:rsidRDefault="000765D4">
      <w:pPr>
        <w:numPr>
          <w:ilvl w:val="0"/>
          <w:numId w:val="8"/>
        </w:numPr>
        <w:spacing w:after="14"/>
        <w:ind w:right="276"/>
      </w:pPr>
      <w:r>
        <w:t xml:space="preserve">Уметь видеть образ в природном материале (сучках, плодах, шишках, ореховой скорлупе, соломе, коре), составлять образ из частей, использовать для закрепления частей клей, пластилин. </w:t>
      </w:r>
    </w:p>
    <w:p w:rsidR="00AD35D4" w:rsidRDefault="000765D4">
      <w:pPr>
        <w:numPr>
          <w:ilvl w:val="0"/>
          <w:numId w:val="8"/>
        </w:numPr>
        <w:spacing w:after="11"/>
        <w:ind w:right="276"/>
      </w:pPr>
      <w:r>
        <w:t xml:space="preserve">Уметь составлять простые коллажи из готовых элементов, изготавливать простые сувениры (открытки, пригласительные билеты) в технике коллажа, простых рельефов (глина, пластилин) на бумажной и деревянной основе. </w:t>
      </w: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0765D4">
      <w:pPr>
        <w:spacing w:after="0" w:line="259" w:lineRule="auto"/>
        <w:ind w:left="562" w:right="0" w:hanging="10"/>
        <w:jc w:val="left"/>
      </w:pPr>
      <w:r>
        <w:rPr>
          <w:b/>
        </w:rPr>
        <w:t xml:space="preserve">4.1.3. Тематическое планирование:          </w:t>
      </w:r>
    </w:p>
    <w:tbl>
      <w:tblPr>
        <w:tblStyle w:val="TableGrid"/>
        <w:tblW w:w="13820" w:type="dxa"/>
        <w:tblInd w:w="586" w:type="dxa"/>
        <w:tblCellMar>
          <w:top w:w="10" w:type="dxa"/>
          <w:right w:w="5" w:type="dxa"/>
        </w:tblCellMar>
        <w:tblLook w:val="04A0"/>
      </w:tblPr>
      <w:tblGrid>
        <w:gridCol w:w="864"/>
        <w:gridCol w:w="2386"/>
        <w:gridCol w:w="10570"/>
      </w:tblGrid>
      <w:tr w:rsidR="00AD35D4">
        <w:trPr>
          <w:trHeight w:val="10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Детский сад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>Конструирование из строительного материала. Проявляют инициативу, творчество. Упражнять в замыкании пространств плоскостными фигурами (кирпичиками и пластинами, установленными вертикально); в умении делать перекрытия; в усвоении пространственных понятий (впереди, позади, внизу, наверху, слева, справа); в различении и назывании геометрических фигур, цветов и т.д</w:t>
            </w:r>
          </w:p>
        </w:tc>
      </w:tr>
      <w:tr w:rsidR="00AD35D4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Кубик на кубике – будет башенка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ставить кубики друг на друга; уточнить знание названий цветов и деталей; учить обыгрывать постройку. </w:t>
            </w:r>
          </w:p>
        </w:tc>
      </w:tr>
      <w:tr w:rsidR="00AD35D4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«Робот»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конструированию из различных строительных материалов «Лего», по образцу, находить схожие детали и уметь сотрудничать в паре. </w:t>
            </w:r>
          </w:p>
        </w:tc>
      </w:tr>
      <w:tr w:rsidR="00AD35D4">
        <w:trPr>
          <w:trHeight w:val="68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собственному замыслу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Работа со строительным материалом, закрепить полученные знания и конструктивные навыки. Учить думать и находить собственные решения. Закреплять основные представления о деталях конструктора </w:t>
            </w:r>
          </w:p>
        </w:tc>
      </w:tr>
      <w:tr w:rsidR="00AD35D4">
        <w:trPr>
          <w:trHeight w:val="8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 5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Прогулка по осеннему парку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488" w:firstLine="0"/>
              <w:jc w:val="left"/>
            </w:pPr>
            <w:r>
              <w:rPr>
                <w:sz w:val="22"/>
              </w:rPr>
              <w:t xml:space="preserve">Учить выполнять постройку мостика по заданной конструкции – образцу; находить необходимые для конструирования детали строительного набора, накладывать одну деталь на другую; называть постройку, обыгрывать выполненную постройку; развивать пространственную ориентировку </w:t>
            </w:r>
          </w:p>
        </w:tc>
      </w:tr>
      <w:tr w:rsidR="00AD35D4">
        <w:trPr>
          <w:trHeight w:val="3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Овощи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подбирать детали по образцу для конструирования (овощи) из раздаточного материала  </w:t>
            </w:r>
          </w:p>
        </w:tc>
      </w:tr>
      <w:tr w:rsidR="00AD35D4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7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Фрукты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подбирать детали по образцу для конструирования (фрукты) из раздаточного материала </w:t>
            </w:r>
          </w:p>
        </w:tc>
      </w:tr>
      <w:tr w:rsidR="00AD35D4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Теремок в лесу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2" w:firstLine="0"/>
              <w:jc w:val="left"/>
            </w:pPr>
            <w:r>
              <w:rPr>
                <w:sz w:val="22"/>
              </w:rPr>
              <w:t xml:space="preserve">Учить самостоятельно подбирать детали для конструкции; выполнять конструкции из деталей геометрической мозаики по схеме в уменьшенном размере. </w:t>
            </w:r>
          </w:p>
        </w:tc>
      </w:tr>
      <w:tr w:rsidR="00AD35D4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Грибная поляна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подбирать детали по образцу для конструирования (грибы) из раздаточного материала  </w:t>
            </w:r>
          </w:p>
        </w:tc>
      </w:tr>
      <w:tr w:rsidR="00AD35D4">
        <w:trPr>
          <w:trHeight w:val="8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Моя одежда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выполнять постройку по образцу; подбирать необходимые для постройки детали строительного набора; продолжать развивать навыки целенаправленного конструирования – накладывать и прикладывать одну деталь к другой; продолжать развивать пространственную </w:t>
            </w:r>
          </w:p>
        </w:tc>
      </w:tr>
      <w:tr w:rsidR="00AD35D4">
        <w:trPr>
          <w:trHeight w:val="45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Обувь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Приемы работы с бумагой ,уметь декорировать , моделировать по шаблону.  </w:t>
            </w:r>
          </w:p>
        </w:tc>
      </w:tr>
      <w:tr w:rsidR="00AD35D4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Лесной детский сад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Конструирование из строительного материала по словесной инструкции. </w:t>
            </w:r>
          </w:p>
        </w:tc>
      </w:tr>
      <w:tr w:rsidR="00AD35D4">
        <w:trPr>
          <w:trHeight w:val="4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Скворечник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преобразовывать постройку по ширине, высоте. Использование бросового материала </w:t>
            </w:r>
          </w:p>
        </w:tc>
      </w:tr>
      <w:tr w:rsidR="00AD35D4">
        <w:trPr>
          <w:trHeight w:val="83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«Кошечка» 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Продолжать учить детей складыванию бумаги и названию базовых форм. Учить изготавливать туловище и голову отдельно из квадратов. Учить складывать треугольник пополам «косынкой», поднимать уголки от середины длинной стороны, но, не доводя до вершины верхнего угла. </w:t>
            </w:r>
          </w:p>
        </w:tc>
      </w:tr>
      <w:tr w:rsidR="00AD35D4">
        <w:trPr>
          <w:trHeight w:val="6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в Африку на воздушном шаре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Изготовление игрушки из воздушного шара, используя разнообразный материал и техники.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Письмо Деду Морозу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Дать первичные представления о технике «Оригами» Продолжать учить детей складывать прямоугольный лист пополам, совмещая при этом углы и стороны листа ,проглаживать линию сгиба. Развитие фантазии и мелкой моторики, позитивного отношения к празднику. </w:t>
            </w:r>
          </w:p>
        </w:tc>
      </w:tr>
      <w:tr w:rsidR="00AD35D4">
        <w:trPr>
          <w:trHeight w:val="8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Снежинка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713" w:firstLine="0"/>
            </w:pPr>
            <w:r>
              <w:rPr>
                <w:sz w:val="22"/>
              </w:rPr>
              <w:t xml:space="preserve">Совершенствовать навыки конструирования и оригами. А так же использование радиционных и нетрадиционных техник, например, ппредложить детям из риса выложить снежинку. Обратить внимание на то, что у снежинки шесть лучиков и они все одинаковые. </w:t>
            </w:r>
          </w:p>
        </w:tc>
      </w:tr>
    </w:tbl>
    <w:p w:rsidR="00AD35D4" w:rsidRDefault="00AD35D4">
      <w:pPr>
        <w:spacing w:after="0" w:line="259" w:lineRule="auto"/>
        <w:ind w:left="-542" w:right="616" w:firstLine="0"/>
        <w:jc w:val="left"/>
      </w:pPr>
    </w:p>
    <w:tbl>
      <w:tblPr>
        <w:tblStyle w:val="TableGrid"/>
        <w:tblW w:w="13820" w:type="dxa"/>
        <w:tblInd w:w="586" w:type="dxa"/>
        <w:tblLook w:val="04A0"/>
      </w:tblPr>
      <w:tblGrid>
        <w:gridCol w:w="864"/>
        <w:gridCol w:w="2386"/>
        <w:gridCol w:w="10570"/>
      </w:tblGrid>
      <w:tr w:rsidR="00AD35D4">
        <w:trPr>
          <w:trHeight w:val="8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Я люблю свою семью и подарки ей дарю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выкладывать бусы по заданному алгоритму – продолжать ряд, последовательно повторяя цвет бусин по образцу; совершенствовать элементарные технические умения – прикладывать одну деталь к другой, накладывать детали на проведенную линию (нитку, на которую надо нанизать бусинки); развивать зрительное внимание и воображение </w:t>
            </w:r>
          </w:p>
        </w:tc>
      </w:tr>
      <w:tr w:rsidR="00AD35D4">
        <w:trPr>
          <w:trHeight w:val="10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деревне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163" w:firstLine="0"/>
            </w:pPr>
            <w:r>
              <w:rPr>
                <w:sz w:val="22"/>
              </w:rPr>
              <w:t xml:space="preserve">Учить конструировать плоскостные постройки – будку, курятник, избу – из деталей геометрической мозаики и счетных палочек; совершенствовать технические навыки – накладывать одну деталь на другую, приставлять детали друг к другу; выполнять конструкции по готовому образцу или картинке; называть и обыгрывать постройки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Посуда (по замыслу педагога)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Упражнять детей в преобразовании построек по разным параметрам, обыгрывать постройки. Продолжать развивать навыки целенаправленного конструирования – накладывать и прикладывать одну деталь к другой; продолжать развивать наглядно-образное мышление. Работа со строительным материалом. Учить думать и находить собственные решения. Закреплять основные представления о деталях конструктора </w:t>
            </w:r>
          </w:p>
        </w:tc>
      </w:tr>
      <w:tr w:rsidR="00AD35D4">
        <w:trPr>
          <w:trHeight w:val="8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21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Пылесос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493" w:firstLine="0"/>
              <w:jc w:val="left"/>
            </w:pPr>
            <w:r>
              <w:rPr>
                <w:sz w:val="22"/>
              </w:rPr>
              <w:t xml:space="preserve">Учить выполнять конструирование по заданной конструкции – образцу; находить необходимые для конструирования детали строительного набора, накладывать одну деталь на другую; называть постройку, обыгрывать выполненную постройку; развивать наглядно-образное мышление </w:t>
            </w:r>
          </w:p>
        </w:tc>
      </w:tr>
      <w:tr w:rsidR="00AD35D4">
        <w:trPr>
          <w:trHeight w:val="8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Макароны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274" w:firstLine="0"/>
              <w:jc w:val="left"/>
            </w:pPr>
            <w:r>
              <w:rPr>
                <w:sz w:val="22"/>
              </w:rPr>
              <w:t xml:space="preserve">Учить выкладывать из деталей геометрической мозаики и др.материала трубочек; соблюдать определенный алгоритм при выполнении конструкции – чередовать длинные и короткие палочки; называть и обыгрывать конструкцию </w:t>
            </w:r>
          </w:p>
        </w:tc>
      </w:tr>
      <w:tr w:rsidR="00AD35D4">
        <w:trPr>
          <w:trHeight w:val="5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288" w:right="0" w:firstLine="0"/>
              <w:jc w:val="left"/>
            </w:pPr>
            <w:r>
              <w:rPr>
                <w:sz w:val="22"/>
              </w:rPr>
              <w:t xml:space="preserve">Танк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Учить делать из бросового материала, развивать ловкость рук, развивать у детей навыки конструктивной деятельности. </w:t>
            </w:r>
          </w:p>
        </w:tc>
      </w:tr>
      <w:tr w:rsidR="00AD35D4">
        <w:trPr>
          <w:trHeight w:val="53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 Веселый человечек»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836" w:firstLine="0"/>
            </w:pPr>
            <w:r>
              <w:rPr>
                <w:sz w:val="22"/>
              </w:rPr>
              <w:t xml:space="preserve">Из природного материала. Учить детей выполнять изделие из природного материала; воспитывать самостоятельность, аккуратность; развивать память, мышление, воображение, внимание. </w:t>
            </w:r>
          </w:p>
        </w:tc>
      </w:tr>
      <w:tr w:rsidR="00AD35D4">
        <w:trPr>
          <w:trHeight w:val="11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собственному замыслу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Упражнять детей в преобразовании построек по разным параметрам, обыгрывать постройки. Продолжать развивать навыки целенаправленного конструирования – накладывать и прикладывать одну деталь к другой; продолжать развивать наглядно-образное мышление. Работа со строительным материалом. Учить думать и находить собственные решения. Закреплять основные представления о деталях конструктора </w:t>
            </w:r>
          </w:p>
        </w:tc>
      </w:tr>
      <w:tr w:rsidR="00AD35D4">
        <w:trPr>
          <w:trHeight w:val="8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Весеннее солнышко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146" w:firstLine="0"/>
              <w:jc w:val="left"/>
            </w:pPr>
            <w:r>
              <w:rPr>
                <w:sz w:val="22"/>
              </w:rPr>
              <w:t xml:space="preserve">Учить выкладывать из деталей геометрической мозаики трубочек для коктейля лучики солнышка; соблюдать определенный алгоритм при выполнении конструкции – чередовать длинные и короткие палочки; называть и обыгрывать конструкцию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Бумажный кораблик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22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Формировать представления детей о различных видах транспорта. Их функциональном назначении. </w:t>
            </w:r>
          </w:p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Строении; упражнять в плоскостном моделировании, в умении самостоятельно работать с бумагой в технике оригами.  </w:t>
            </w:r>
          </w:p>
        </w:tc>
      </w:tr>
      <w:tr w:rsidR="00AD35D4">
        <w:trPr>
          <w:trHeight w:val="84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Едем в деревню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45" w:firstLine="0"/>
            </w:pPr>
            <w:r>
              <w:rPr>
                <w:sz w:val="22"/>
              </w:rPr>
              <w:t xml:space="preserve">Учить правильно находить необходимые детали мозаики; учить создавать из деталей геометрической мозаики различные виды транспорта (паровоз, машину, ракету); называть части, из которых они сконструированы; обыгрывать постройки </w:t>
            </w:r>
          </w:p>
        </w:tc>
      </w:tr>
      <w:tr w:rsidR="00AD35D4">
        <w:trPr>
          <w:trHeight w:val="7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Город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ставить кубики друг на друга; уточнить знание названий цветов и деталей; учить обыгрывать постройку. Учить организовывать пространство для конструирования, планировать деятельность, моделировать различные предметы, объединять постройки единым сюжетом. </w:t>
            </w:r>
          </w:p>
        </w:tc>
      </w:tr>
      <w:tr w:rsidR="00AD35D4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Ракета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Строительство ракет используя различный строительный и бросовый материал. </w:t>
            </w:r>
          </w:p>
        </w:tc>
      </w:tr>
      <w:tr w:rsidR="00AD35D4">
        <w:trPr>
          <w:trHeight w:val="5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Пешеходный переход </w:t>
            </w:r>
          </w:p>
          <w:p w:rsidR="00AD35D4" w:rsidRDefault="00AD35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Конструирование с передачей характерных особенностей строения и окраски; придание поделкам устойчивости. Воспитание художественного интереса </w:t>
            </w:r>
          </w:p>
        </w:tc>
      </w:tr>
      <w:tr w:rsidR="00AD35D4">
        <w:trPr>
          <w:trHeight w:val="6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Лопата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выполнять конструкции по готовому образцу или картинке, с помощью раздаточного и бросового материала, например, счетные палочк; называть и обыгрывать  </w:t>
            </w:r>
          </w:p>
        </w:tc>
      </w:tr>
      <w:tr w:rsidR="00AD35D4">
        <w:trPr>
          <w:trHeight w:val="5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Стрекоза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изготавливать игрушку из природного материала , используя для соединения частей игрушки пластилин.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Самолёт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Продолжать развивать навыки целенаправленного конструирования – накладывать и прикладывать одну деталь к другой; продолжать развивать наглядно-образное мышление Формировать представления детей о различных видах транспорта. Их функциональном назначении. Строении; упражнять в плоскостном моделировании, в умении самостоятельно работать с бумагой в технике оригами. </w:t>
            </w:r>
          </w:p>
        </w:tc>
      </w:tr>
      <w:tr w:rsidR="00AD35D4">
        <w:trPr>
          <w:trHeight w:val="5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35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Аквариум (коллективная работа)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</w:pPr>
            <w:r>
              <w:rPr>
                <w:sz w:val="22"/>
              </w:rPr>
              <w:t xml:space="preserve">Учить конструированию из различных строительных и бросовых материалов. Учить взаимодествию друг с другом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2"/>
              </w:rPr>
              <w:t xml:space="preserve">36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Ромашка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Учить выполнять конструирование по заданной конструкции – образцу; находить необходимые для конструирования детали строительного набора и др. бросового материала; соблюдать очередность выкладки деталей. Называть цветок, обыгрывать выполненную композицию; развивать наглядно-образное мышление </w:t>
            </w:r>
          </w:p>
        </w:tc>
      </w:tr>
    </w:tbl>
    <w:p w:rsidR="00AD35D4" w:rsidRDefault="00AD35D4">
      <w:pPr>
        <w:spacing w:after="24" w:line="259" w:lineRule="auto"/>
        <w:ind w:right="0" w:firstLine="0"/>
        <w:jc w:val="left"/>
      </w:pPr>
    </w:p>
    <w:p w:rsidR="00AD35D4" w:rsidRDefault="000765D4">
      <w:pPr>
        <w:numPr>
          <w:ilvl w:val="0"/>
          <w:numId w:val="9"/>
        </w:numPr>
        <w:spacing w:after="80" w:line="259" w:lineRule="auto"/>
        <w:ind w:right="0" w:hanging="283"/>
        <w:jc w:val="left"/>
      </w:pPr>
      <w:r>
        <w:rPr>
          <w:b/>
        </w:rPr>
        <w:t xml:space="preserve">Раздел IV. 4 год освоения Программы (6 год жизни): </w:t>
      </w:r>
    </w:p>
    <w:p w:rsidR="00AD35D4" w:rsidRDefault="000765D4">
      <w:pPr>
        <w:numPr>
          <w:ilvl w:val="1"/>
          <w:numId w:val="9"/>
        </w:numPr>
        <w:spacing w:after="27" w:line="259" w:lineRule="auto"/>
        <w:ind w:right="0" w:hanging="494"/>
        <w:jc w:val="left"/>
      </w:pPr>
      <w:r>
        <w:rPr>
          <w:b/>
        </w:rPr>
        <w:t>Конструктивно-модельнядеятельность</w:t>
      </w:r>
    </w:p>
    <w:p w:rsidR="00AD35D4" w:rsidRDefault="000765D4">
      <w:pPr>
        <w:spacing w:after="14"/>
        <w:ind w:left="566" w:right="276"/>
      </w:pPr>
      <w:r>
        <w:t xml:space="preserve">Содержание предлагаемой программы способствует формированию эстетического отношения и художественно- творческому развитию детей в конструктивной деятельности. </w:t>
      </w:r>
    </w:p>
    <w:p w:rsidR="00AD35D4" w:rsidRDefault="000765D4">
      <w:pPr>
        <w:spacing w:after="18"/>
        <w:ind w:left="566" w:right="276"/>
      </w:pPr>
      <w:r>
        <w:t xml:space="preserve">Методы освоения: словесные: указания, объяснения, беседы, вопросы, напоминания, анализ конструкции, обсуждение, чтение художественной литературы; наглядные: рассматривание эстетических объектов, схемы, силуэты, рисунки, чертежи, использование современных технологий: видеофильмы, творческие сайты для детей;  практические:  экскурсии  по городу, к архитектурным памятникам,  к строительным объектам; моделирование и конструирование по образцу, по замыслу, по условиям, дидактические игры, эпизодические игровые приемы (игровые действия с постройками), обыгрывание построек. </w:t>
      </w:r>
    </w:p>
    <w:p w:rsidR="00AD35D4" w:rsidRDefault="000765D4">
      <w:pPr>
        <w:spacing w:after="19"/>
        <w:ind w:left="566" w:right="276"/>
      </w:pPr>
      <w:r>
        <w:t xml:space="preserve">Основная форма реализации данной программы –НОД - 1 раз в неделю - 25 минут.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 xml:space="preserve">5.1.1. Цели и задачи: </w:t>
      </w:r>
    </w:p>
    <w:p w:rsidR="00AD35D4" w:rsidRDefault="000765D4">
      <w:pPr>
        <w:numPr>
          <w:ilvl w:val="0"/>
          <w:numId w:val="10"/>
        </w:numPr>
        <w:ind w:right="276"/>
      </w:pPr>
      <w: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AD35D4" w:rsidRDefault="000765D4">
      <w:pPr>
        <w:numPr>
          <w:ilvl w:val="0"/>
          <w:numId w:val="10"/>
        </w:numPr>
        <w:ind w:right="276"/>
      </w:pPr>
      <w:r>
        <w:t xml:space="preserve"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AD35D4" w:rsidRDefault="000765D4">
      <w:pPr>
        <w:numPr>
          <w:ilvl w:val="0"/>
          <w:numId w:val="10"/>
        </w:numPr>
        <w:ind w:right="276"/>
      </w:pPr>
      <w: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постройкиодного и того же объекта. Учить строить по рисунку, самостоятельно подбирать необходимый строительныйматериал.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D35D4" w:rsidRDefault="000765D4">
      <w:pPr>
        <w:spacing w:after="73" w:line="259" w:lineRule="auto"/>
        <w:ind w:left="562" w:right="0" w:hanging="10"/>
        <w:jc w:val="left"/>
      </w:pPr>
      <w:r>
        <w:rPr>
          <w:b/>
        </w:rPr>
        <w:t xml:space="preserve">5.1.2. Планируемые результаты освоения: </w:t>
      </w:r>
    </w:p>
    <w:p w:rsidR="00AD35D4" w:rsidRDefault="000765D4">
      <w:pPr>
        <w:numPr>
          <w:ilvl w:val="0"/>
          <w:numId w:val="10"/>
        </w:numPr>
        <w:spacing w:after="18"/>
        <w:ind w:right="276"/>
      </w:pPr>
      <w:r>
        <w:lastRenderedPageBreak/>
        <w:t xml:space="preserve">конструировать из разных геометрических форм, тематических конструкторов, уметь анализировать постройку (конструкцию), выделять крупные и мелкие части, их пропорциональные соотношения. </w:t>
      </w:r>
    </w:p>
    <w:p w:rsidR="00AD35D4" w:rsidRDefault="000765D4">
      <w:pPr>
        <w:numPr>
          <w:ilvl w:val="0"/>
          <w:numId w:val="10"/>
        </w:numPr>
        <w:spacing w:after="18"/>
        <w:ind w:right="276"/>
      </w:pPr>
      <w:r>
        <w:t xml:space="preserve">создавать здания, сооружения, осваивая архитектурные образы ( мосты, жилые постройки, сказочные крепости, транспорт, промышленные сооружения) придумывать сюжетные композиции. </w:t>
      </w:r>
    </w:p>
    <w:p w:rsidR="00AD35D4" w:rsidRDefault="000765D4">
      <w:pPr>
        <w:numPr>
          <w:ilvl w:val="0"/>
          <w:numId w:val="10"/>
        </w:numPr>
        <w:spacing w:after="19"/>
        <w:ind w:right="276"/>
      </w:pPr>
      <w:r>
        <w:t xml:space="preserve">стремиться самостоятельно находить конструктивные решения ,предлагать несколько вариантов сооружений согласно условиям ( мосты, домики для животных и т.д.). </w:t>
      </w:r>
    </w:p>
    <w:p w:rsidR="00AD35D4" w:rsidRDefault="000765D4">
      <w:pPr>
        <w:numPr>
          <w:ilvl w:val="0"/>
          <w:numId w:val="10"/>
        </w:numPr>
        <w:spacing w:after="9"/>
        <w:ind w:right="276"/>
      </w:pPr>
      <w:r>
        <w:t xml:space="preserve">в процессе конструктивной деятельность использовать правила создания прочных, высоких сооружений (вертикальность- горизонтальность) декорирование колоннами, шпилями, решётками и т.д. </w:t>
      </w:r>
    </w:p>
    <w:p w:rsidR="00AD35D4" w:rsidRDefault="000765D4">
      <w:pPr>
        <w:numPr>
          <w:ilvl w:val="0"/>
          <w:numId w:val="10"/>
        </w:numPr>
        <w:spacing w:after="7"/>
        <w:ind w:right="276"/>
      </w:pPr>
      <w:r>
        <w:t xml:space="preserve">самостоятельно сооружать по заданным темам , условиям, замыслам, схемам, моделям, фотографиям. </w:t>
      </w:r>
    </w:p>
    <w:p w:rsidR="00AD35D4" w:rsidRDefault="000765D4">
      <w:pPr>
        <w:numPr>
          <w:ilvl w:val="0"/>
          <w:numId w:val="10"/>
        </w:numPr>
        <w:spacing w:after="28"/>
        <w:ind w:right="276"/>
      </w:pPr>
      <w:r>
        <w:t xml:space="preserve">конструировать из бумаги интересные игрушки, уметь сгибать, резать прокалывать, склеивать, нанизывать, плести, сооружать путем закручивания полосок, круга и полукруга в конус, прямоугольник в цилиндр, уметь читать схемы для моделирования из готовых разверток. </w:t>
      </w:r>
    </w:p>
    <w:p w:rsidR="00AD35D4" w:rsidRDefault="000765D4">
      <w:pPr>
        <w:numPr>
          <w:ilvl w:val="0"/>
          <w:numId w:val="10"/>
        </w:numPr>
        <w:ind w:right="276"/>
      </w:pPr>
      <w:r>
        <w:t xml:space="preserve">овладеть приемами конструирования по типу оригами: сгибание листов определенной формы ( прямоугольник, квадрат) совмещать </w:t>
      </w:r>
    </w:p>
    <w:p w:rsidR="00AD35D4" w:rsidRDefault="000765D4">
      <w:pPr>
        <w:numPr>
          <w:ilvl w:val="0"/>
          <w:numId w:val="10"/>
        </w:numPr>
        <w:spacing w:after="18"/>
        <w:ind w:right="276"/>
      </w:pPr>
      <w:r>
        <w:t xml:space="preserve">углы и противоположные стороны, отгибать углы к середине противоположной стороны. стремиться создавать выразительные игрушки для игр. </w:t>
      </w:r>
    </w:p>
    <w:p w:rsidR="00AD35D4" w:rsidRDefault="000765D4">
      <w:pPr>
        <w:numPr>
          <w:ilvl w:val="0"/>
          <w:numId w:val="10"/>
        </w:numPr>
        <w:spacing w:after="17"/>
        <w:ind w:right="276"/>
      </w:pPr>
      <w:r>
        <w:t xml:space="preserve">уметь выделять выразительность природных объектов, выбирать их для создания образа по заданной или придуманной теме, знать различные способы крепления деталей (пластилин, скотч, нить, клеевые массы ит.д.) </w:t>
      </w:r>
    </w:p>
    <w:p w:rsidR="00AD35D4" w:rsidRDefault="000765D4">
      <w:pPr>
        <w:numPr>
          <w:ilvl w:val="0"/>
          <w:numId w:val="10"/>
        </w:numPr>
        <w:spacing w:after="15"/>
        <w:ind w:right="276"/>
      </w:pPr>
      <w:r>
        <w:t xml:space="preserve">уметь конструировать из бросового материала: катушек, коробок, пенопласта, а так же уметь работать ножницами, шилом, линейкой. Совместно с педагогом осваивать различные способы оформления: плоского ( сувениры, игрушки- самоделки), объемного (гирлянды, праздничные композиции из бумаги, фольги,),объемно-пространственного( дизайн интерьера, декорации для драматизации, оформление групп, уголков конструирования. Моделировать простые предметы и атрибуты для театрализованных представлений. </w:t>
      </w:r>
    </w:p>
    <w:p w:rsidR="00AD35D4" w:rsidRDefault="000765D4">
      <w:pPr>
        <w:numPr>
          <w:ilvl w:val="0"/>
          <w:numId w:val="10"/>
        </w:numPr>
        <w:spacing w:after="11"/>
        <w:ind w:right="276"/>
      </w:pPr>
      <w:r>
        <w:t xml:space="preserve">принимать участие и вовлекать других в коллективную работу, овладев техникой  аппликации, декорирования бисером, плетения из лент, шнурков, полос из ткани, работать с тканью, при этом уметь планировать процесс создания предметов, сюжетов и образов </w:t>
      </w: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0765D4">
      <w:pPr>
        <w:spacing w:after="0" w:line="259" w:lineRule="auto"/>
        <w:ind w:left="562" w:right="0" w:hanging="10"/>
        <w:jc w:val="left"/>
      </w:pPr>
      <w:r>
        <w:rPr>
          <w:b/>
        </w:rPr>
        <w:t xml:space="preserve">5.1.3. Тематическое планирование: 4 год освоения Программы (6 год жизни): </w:t>
      </w:r>
    </w:p>
    <w:tbl>
      <w:tblPr>
        <w:tblStyle w:val="TableGrid"/>
        <w:tblW w:w="14147" w:type="dxa"/>
        <w:tblInd w:w="423" w:type="dxa"/>
        <w:tblCellMar>
          <w:top w:w="5" w:type="dxa"/>
        </w:tblCellMar>
        <w:tblLook w:val="04A0"/>
      </w:tblPr>
      <w:tblGrid>
        <w:gridCol w:w="864"/>
        <w:gridCol w:w="2708"/>
        <w:gridCol w:w="10575"/>
      </w:tblGrid>
      <w:tr w:rsidR="00AD35D4">
        <w:trPr>
          <w:trHeight w:val="10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«Домик с окошком»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Учить детей создавать постройку, отвечающую определённым требованиям.  Продолжать закреплять навыки строительства домов разной величины, учить отражать в постройке свои представления о знакомых предметах, передавая в постройке основные детали (стена, окно, крыша, дверь), закрепить умение выполнять постройку в нужной последовательности. </w:t>
            </w:r>
          </w:p>
        </w:tc>
      </w:tr>
      <w:tr w:rsidR="00AD35D4">
        <w:trPr>
          <w:trHeight w:val="7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«Магазин игрушек»   (из бумаги и картона)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Учить детей мастерить игрушки из бумаги. Закреплять умение складывать прямоугольный лист бумаги пополам, сглаживать линии сгиба, вырезать заготовки по контуру. Развивать творческие способности при оформлении поделки.Соблюдать правила работы с ножницами. </w:t>
            </w:r>
          </w:p>
        </w:tc>
      </w:tr>
      <w:tr w:rsidR="00AD35D4">
        <w:trPr>
          <w:trHeight w:val="7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«Сказочные человечки»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</w:pPr>
            <w:r>
              <w:rPr>
                <w:sz w:val="22"/>
              </w:rPr>
              <w:t xml:space="preserve">Учить конструировать по собственному замыслу. Закрепить приём «опредмечивания» (приём пространственного расположения, достраивания, убирания лишнего). Развивать творческое воображение.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12" w:firstLine="0"/>
              <w:jc w:val="left"/>
            </w:pPr>
            <w:r>
              <w:rPr>
                <w:sz w:val="22"/>
              </w:rPr>
              <w:t xml:space="preserve">Коробочка для мыла (работа с бумагой и картоном).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Учить работать по несложной выкройке и вырезать по контуру. Развивать творческое воображение. </w:t>
            </w:r>
          </w:p>
        </w:tc>
      </w:tr>
      <w:tr w:rsidR="00AD35D4">
        <w:trPr>
          <w:trHeight w:val="74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Листья из волшебного леса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Познакомить детей с новой техникой работы с бумагой (лента «гофра», лента «серпантин»). Закрепить приёмы (складывание, накладывание). Развивать мелкую моторику пальцев рук. Развивать творческое воображение. </w:t>
            </w:r>
          </w:p>
        </w:tc>
      </w:tr>
      <w:tr w:rsidR="00AD35D4">
        <w:trPr>
          <w:trHeight w:val="99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Корзинка для овощей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традиционными и нетрадиционными техниками (оригами) — многократным складыванием квадрата, резанием по контуру периметра. Закрепить технику резания по контуру. Упражнять детей в умении составлять композиции. Развивать выдумку, творчество ребёнка.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Туесок для ягод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25" w:firstLine="0"/>
            </w:pPr>
            <w:r>
              <w:rPr>
                <w:sz w:val="22"/>
              </w:rPr>
              <w:t xml:space="preserve">Учить детей конструировать из счетных палочек по образу. Развивать творческие способности при оформлении поделки. Развивать внимание, усидчивость. Развивать мелкую моторику пальцев рук и творческое воображение. Доводить начатое дело до конца. </w:t>
            </w:r>
          </w:p>
        </w:tc>
      </w:tr>
      <w:tr w:rsidR="00AD35D4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«Дорожка для колобка».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 xml:space="preserve">Учить: аккуратно складывать детали; рассказывать, из каких деталей будут делать постройку; использовать постройку в игре. Развивать внимание, усидчивость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Мы с корзиной в лес ходили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hanging="14"/>
              <w:jc w:val="left"/>
            </w:pPr>
            <w:r>
              <w:rPr>
                <w:sz w:val="22"/>
              </w:rPr>
              <w:t xml:space="preserve"> Продолжать учить детей конструировать из бумаги. Учить детей передавать характерные особенности грибов конструирование из бумаги ( конусовидная шляпка, цилиндрическая ножка). Соединение частей с помощью клея.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trHeight w:val="10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Колпак для Буратино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-10" w:firstLine="0"/>
            </w:pPr>
            <w:r>
              <w:rPr>
                <w:sz w:val="22"/>
              </w:rPr>
              <w:t xml:space="preserve">Познакомить со способами техники бумажной скульптуры — закручиванием круга в низкий конус. Учить использовать способ в изготовлении различных поделок. Развивать мелкую моторику, внимание и воображение. Воспитывать эстетический вкус, усидчивость и самостоятельность. Развивать умение анализировать готовые поделки. </w:t>
            </w:r>
          </w:p>
        </w:tc>
      </w:tr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Обувь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Учить детей для изготовления поделки использовать в работе природный материал. Формировать умение составлять коллективную композицию по задуманному сюжету. Развивать желание использовать в работе различный природный материал. Закреплять навык аккуратной работы с природным материалом </w:t>
            </w:r>
          </w:p>
        </w:tc>
      </w:tr>
      <w:tr w:rsidR="00AD35D4">
        <w:trPr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lastRenderedPageBreak/>
              <w:t xml:space="preserve">12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«Весёлые птицы» </w:t>
            </w:r>
          </w:p>
          <w:p w:rsidR="00AD35D4" w:rsidRDefault="00AD35D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64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нетрадиционными техниками (оригами) — многократным складыванием, резанием по контуру  периметра. Упражнять детей в умении составлять композиции. Отрабатывать технические умения (склеивание клеем).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  <w:p w:rsidR="00AD35D4" w:rsidRDefault="00AD35D4">
            <w:pPr>
              <w:spacing w:after="0" w:line="259" w:lineRule="auto"/>
              <w:ind w:left="-10" w:right="0" w:firstLine="0"/>
              <w:jc w:val="left"/>
            </w:pPr>
          </w:p>
        </w:tc>
      </w:tr>
    </w:tbl>
    <w:p w:rsidR="00AD35D4" w:rsidRDefault="00AD35D4">
      <w:pPr>
        <w:spacing w:after="0" w:line="259" w:lineRule="auto"/>
        <w:ind w:left="-542" w:right="453" w:firstLine="0"/>
      </w:pPr>
    </w:p>
    <w:tbl>
      <w:tblPr>
        <w:tblStyle w:val="TableGrid"/>
        <w:tblW w:w="14147" w:type="dxa"/>
        <w:tblInd w:w="423" w:type="dxa"/>
        <w:tblCellMar>
          <w:top w:w="5" w:type="dxa"/>
        </w:tblCellMar>
        <w:tblLook w:val="04A0"/>
      </w:tblPr>
      <w:tblGrid>
        <w:gridCol w:w="862"/>
        <w:gridCol w:w="2705"/>
        <w:gridCol w:w="10546"/>
        <w:gridCol w:w="34"/>
      </w:tblGrid>
      <w:tr w:rsidR="00AD35D4">
        <w:trPr>
          <w:gridAfter w:val="1"/>
          <w:wAfter w:w="34" w:type="dxa"/>
          <w:trHeight w:val="5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Строим кормушку, скворечник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27" w:firstLine="0"/>
              <w:jc w:val="left"/>
            </w:pPr>
            <w:r>
              <w:rPr>
                <w:sz w:val="22"/>
              </w:rPr>
              <w:t xml:space="preserve">Учить делать кормушку, скворечник с помощью бросового материала, природного материала и т.д.   по образцу с внесением своих изменений и дополнений (один домик дети могут изготавливать вдвоем). </w:t>
            </w:r>
          </w:p>
        </w:tc>
      </w:tr>
      <w:tr w:rsidR="00AD35D4">
        <w:trPr>
          <w:gridAfter w:val="1"/>
          <w:wAfter w:w="34" w:type="dxa"/>
          <w:trHeight w:val="83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Зоопарк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315" w:firstLine="0"/>
            </w:pPr>
            <w:r>
              <w:rPr>
                <w:sz w:val="22"/>
              </w:rPr>
              <w:t xml:space="preserve">Формировать умение конструировать по заданной теме. Учить подбирать детали для   изделия, использовать свое изделие в игре. Воспитывать интерес к конструированию.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gridAfter w:val="1"/>
          <w:wAfter w:w="34" w:type="dxa"/>
          <w:trHeight w:val="7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Ветеринарная клиника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Учить детей делать домик ( ветеринарную клинику) по образцу с внесением своих изменений и дополнений (один домик дети могут изготавливать вдвоем). Изменять постройку, преобразовывая ее в высоту, длину, ширину; выделять части построек, рассказывать, из каких деталей состоит. </w:t>
            </w:r>
          </w:p>
        </w:tc>
      </w:tr>
      <w:tr w:rsidR="00AD35D4">
        <w:trPr>
          <w:gridAfter w:val="1"/>
          <w:wAfter w:w="34" w:type="dxa"/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Скоро, скоро Новый год!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Познакомить детей с новым природным материалом (вата, ватные диски и т.д.); Формировать умение составлять коллективную композицию (зимний лес, дерево в инеи и т.д.). Развивать желание использовать в работе различный природный материал. Закреплять навык аккуратной работы с природным материалом. </w:t>
            </w:r>
          </w:p>
        </w:tc>
      </w:tr>
      <w:tr w:rsidR="00AD35D4">
        <w:trPr>
          <w:gridAfter w:val="1"/>
          <w:wAfter w:w="34" w:type="dxa"/>
          <w:trHeight w:val="10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Украшение для елки!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Научить детей делать гирлянды и елочные украшения на ёлку, с помощью различного материала. Учить мастерить елочные игрушки по шаблонам. Воспитывать интерес к конструированию.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gridAfter w:val="1"/>
          <w:wAfter w:w="34" w:type="dxa"/>
          <w:trHeight w:val="11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Семья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2" w:line="277" w:lineRule="auto"/>
              <w:ind w:left="-10" w:right="262" w:firstLine="0"/>
            </w:pPr>
            <w:r>
              <w:rPr>
                <w:sz w:val="22"/>
              </w:rPr>
              <w:t xml:space="preserve">Формировать умение конструировать по заданной теме. Учить подбирать детали для   изделия, использовать свое изделие в игре. Воспитывать интерес к конструированию. Закреплять: представление о знакомых предметах; умение правильно называть детали строительного набора. Учить играть с постройками. </w:t>
            </w:r>
          </w:p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Развивать мелкую моторику, внимание и воображение </w:t>
            </w:r>
          </w:p>
        </w:tc>
      </w:tr>
      <w:tr w:rsidR="00AD35D4">
        <w:trPr>
          <w:gridAfter w:val="1"/>
          <w:wAfter w:w="34" w:type="dxa"/>
          <w:trHeight w:val="7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ЖК «Художественный»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Предложить выполнить усложненную конструкцию. Продолжать закреплять навыки строительства домов разной величины. Уделить особое внимание цветовому решению и украшению. Научить детей использовать свойство строительного материала ( пропорций, размеров, форм) для создания конструкции.  </w:t>
            </w:r>
          </w:p>
        </w:tc>
      </w:tr>
      <w:tr w:rsidR="00AD35D4">
        <w:trPr>
          <w:gridAfter w:val="1"/>
          <w:wAfter w:w="34" w:type="dxa"/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Посуда (по замыслу педагога)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Формировать умение конструировать по заданной теме. Учить подбирать детали для   изделия, использовать свое изделие в игре. Воспитывать интерес к конструированию.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gridAfter w:val="1"/>
          <w:wAfter w:w="34" w:type="dxa"/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Наш помощник -пылесос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Уточнить характерные особенности пылесоса ( корпус, шланг, трубка, щетка, шнур).Совершенствовать: конструкторские навыки; умение понимать, расчленять, конкретизировать, строить схемы. Развивать: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Упражнять в выделении несоответствий, сравнении, обобщении. Воспитывать самостоятельность. </w:t>
            </w:r>
          </w:p>
        </w:tc>
      </w:tr>
      <w:tr w:rsidR="00AD35D4">
        <w:trPr>
          <w:gridAfter w:val="1"/>
          <w:wAfter w:w="34" w:type="dxa"/>
          <w:trHeight w:val="8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lastRenderedPageBreak/>
              <w:t xml:space="preserve">22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Супермаркет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Обучать детей обклеиванию готовых коробок, работать с выкройкой. Закреплять умения правильно пользоваться материалами и оборудованием для работы, подготавливать свое рабочее место и убирать после работы. </w:t>
            </w:r>
          </w:p>
        </w:tc>
      </w:tr>
      <w:tr w:rsidR="00AD35D4">
        <w:trPr>
          <w:gridAfter w:val="1"/>
          <w:wAfter w:w="34" w:type="dxa"/>
          <w:trHeight w:val="10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Военная техника (например, самолет)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30" w:hanging="14"/>
            </w:pPr>
            <w:r>
              <w:rPr>
                <w:sz w:val="22"/>
              </w:rPr>
              <w:t xml:space="preserve"> Учить детей строить самолёт, используя в качестве образцов рисунки - чертежи; учить анализировать рисунки, определять тип самолёта (грузовой, пассажирский, военный, спортивный), выделять его основные части (кабину, фюзеляж, пропеллер, шасси и др.); выбирать чертѐж, вносить изменения, дополнения, т.е. преобразовывать по своему. </w:t>
            </w:r>
          </w:p>
        </w:tc>
      </w:tr>
      <w:tr w:rsidR="00AD35D4">
        <w:trPr>
          <w:gridAfter w:val="1"/>
          <w:wAfter w:w="34" w:type="dxa"/>
          <w:trHeight w:val="8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Грузовик бедующего 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</w:pPr>
            <w:r>
              <w:rPr>
                <w:sz w:val="22"/>
              </w:rPr>
              <w:t xml:space="preserve">Развивать умение конструировать из  строительного материала; развивать  самостоятельность; закрепить умение плотно прикладывать  кирпичики плашмя друг к другу узкой короткой стороной (« дорога»).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85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Городок для кукол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Формировать умение конструировать по желанию, используя усвоенные  методы и приёмы  возведения различных построек; воспитывать умение и желание строить и играть вместе, сообща. Развивать мелкую моторику, глазомер, внимание и воображение.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85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Цветы для мамы (тюльпан оригами)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43" w:line="239" w:lineRule="auto"/>
              <w:ind w:left="-10" w:right="0" w:firstLine="0"/>
            </w:pPr>
            <w:r>
              <w:rPr>
                <w:sz w:val="22"/>
              </w:rPr>
              <w:t>Продолжать учить сгибать квадрат разными способами, совмещать края и углы, тщательно проглаживать линии сгиба, работать по схеме, называть условные обозначения. Воспитывать интерес, уверенность в своих силах.</w:t>
            </w:r>
          </w:p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Воспитывать эстетический вкус, усидчивость и самостоятельность.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3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Машина из коробок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Продолжать обучать детей изготавливать из различных по форме и размеру коробочек машины.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84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Витамины </w:t>
            </w:r>
          </w:p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(конструирование по замыслу)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1074" w:firstLine="0"/>
            </w:pPr>
            <w:r>
              <w:rPr>
                <w:sz w:val="22"/>
              </w:rPr>
              <w:t xml:space="preserve">Учить  самостоятельно придумывать тему  постройки, выполнять её, используя полученные  приёмы конструирования,  развивать конструктивные способности, мышление, творчество, обогащать речь, воспитывать интерес к занятиям со строительным материалом путем обыгрывания построек.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Разнообразные мосты.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Учить сооружать разные по протяженности мосты (длинные и короткие, высокие , низкие и т.д.). Развивать у детей самостоятельность и инициативу, закреплять ранее приобретённые навыки, умение использовать разные варианты оформления мостов. Воспитывать осознанное отношение к своему здоровью.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76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Ракета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2" w:firstLine="0"/>
            </w:pPr>
            <w:r>
              <w:rPr>
                <w:sz w:val="22"/>
              </w:rPr>
              <w:t xml:space="preserve">Продолжать учить детей сгибать квадрат по диагонали, загибать углы внахлест, дополнять разными деталями; умение пользоваться ножницами. Развивать мелкую моторику. Воспитывать внимание, уверенность в своих силах.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5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Мост для пешеходов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Закреплять умение располагать предметы в заданном порядке; строить две лесенки и делать  перекрытие ( накладывать сверху пластину), играть с постройкой.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5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Мост 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Закреплять умение выполнять  конструкцию из строительного материала; воспитывать аккуратность и самостоятельность.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Божья коровка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Продолжать учить подбирать детали для   изделия, использовать свое изделие в игре. Воспитывать интерес к конструированию.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7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Звезда для героев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516" w:firstLine="0"/>
            </w:pPr>
            <w:r>
              <w:rPr>
                <w:sz w:val="22"/>
              </w:rPr>
              <w:t xml:space="preserve">Учить детей конструировать из счетных палочек, природного материала, бросового материала по образу. Развивать творческие способности при оформлении поделки. Развивать внимание, усидчивость. Развивать мелкую моторику пальцев рук и творческое воображение. Доводить начатое дело до конца.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5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lastRenderedPageBreak/>
              <w:t xml:space="preserve">35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«Рыбка» </w:t>
            </w:r>
          </w:p>
          <w:p w:rsidR="00AD35D4" w:rsidRDefault="00AD35D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</w:pPr>
            <w:r>
              <w:rPr>
                <w:sz w:val="22"/>
              </w:rPr>
              <w:t xml:space="preserve">Закрепить умение конструировать по типу оригами, используя графический язык оригами. Развивать мелкую моторику, умение сгибать квадрат разными способами. </w:t>
            </w:r>
          </w:p>
        </w:tc>
      </w:tr>
      <w:tr w:rsidR="00AD35D4">
        <w:tblPrEx>
          <w:tblCellMar>
            <w:right w:w="24" w:type="dxa"/>
          </w:tblCellMar>
        </w:tblPrEx>
        <w:trPr>
          <w:trHeight w:val="7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Солнышко </w:t>
            </w:r>
          </w:p>
        </w:tc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Продолжать учить выкладывать из деталей геометрической мозаики, трубочек для коктейля и другого бросового, природного матриала лучики солнышка; соблюдать определенный алгоритм при выполнении конструкции – чередовать длинные и короткие палочки; называть и обыгрывать конструкцию </w:t>
            </w:r>
          </w:p>
        </w:tc>
      </w:tr>
    </w:tbl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0765D4">
      <w:pPr>
        <w:numPr>
          <w:ilvl w:val="0"/>
          <w:numId w:val="11"/>
        </w:numPr>
        <w:spacing w:after="76" w:line="259" w:lineRule="auto"/>
        <w:ind w:right="0" w:hanging="283"/>
        <w:jc w:val="left"/>
      </w:pPr>
      <w:r>
        <w:rPr>
          <w:b/>
        </w:rPr>
        <w:t xml:space="preserve">Раздел V. 5 год освоения Программы (7 год жизни): </w:t>
      </w:r>
    </w:p>
    <w:p w:rsidR="00AD35D4" w:rsidRDefault="000765D4">
      <w:pPr>
        <w:numPr>
          <w:ilvl w:val="1"/>
          <w:numId w:val="11"/>
        </w:numPr>
        <w:spacing w:after="27" w:line="259" w:lineRule="auto"/>
        <w:ind w:right="0" w:hanging="494"/>
        <w:jc w:val="left"/>
      </w:pPr>
      <w:r>
        <w:rPr>
          <w:b/>
        </w:rPr>
        <w:t>Конструктивно-модельнядеятельность</w:t>
      </w:r>
    </w:p>
    <w:p w:rsidR="00AD35D4" w:rsidRDefault="000765D4">
      <w:pPr>
        <w:spacing w:after="14"/>
        <w:ind w:left="566" w:right="0"/>
      </w:pPr>
      <w:r>
        <w:t xml:space="preserve">Содержание предлагаемой программы способствует формированию эстетического отношения и художественно- творческому развитию детей в конструктивной деятельности. </w:t>
      </w:r>
    </w:p>
    <w:p w:rsidR="00AD35D4" w:rsidRDefault="000765D4">
      <w:pPr>
        <w:spacing w:after="18"/>
        <w:ind w:left="566" w:right="157"/>
      </w:pPr>
      <w:r>
        <w:t xml:space="preserve">Методы освоения: словесные: указания, объяснения, беседы, вопросы, напоминания, анализ конструкции, обсуждение, чтение художественной литературы; наглядные: рассматривание эстетических объектов, схемы, силуэты, рисунки, чертежи, использование современных технологий: видеофильмы, творческие сайты для детей;  практические:  экскурсии  по городу, к архитектурным памятникам,  к строительным объектам; моделирование и конструирование по образцу, по замыслу, по условиям, дидактические игры, эпизодические игровые приемы (игровые действия с постройками), обыгрывание построек. </w:t>
      </w:r>
    </w:p>
    <w:p w:rsidR="00AD35D4" w:rsidRDefault="000765D4">
      <w:pPr>
        <w:spacing w:after="18"/>
        <w:ind w:left="566" w:right="276"/>
      </w:pPr>
      <w:r>
        <w:t xml:space="preserve">Основная форма реализации данной программы – НОД - 1 раз в неделю - 30 минут. </w:t>
      </w:r>
    </w:p>
    <w:p w:rsidR="00AD35D4" w:rsidRDefault="000765D4">
      <w:pPr>
        <w:spacing w:after="27" w:line="259" w:lineRule="auto"/>
        <w:ind w:left="562" w:right="0" w:hanging="10"/>
        <w:jc w:val="left"/>
      </w:pPr>
      <w:r>
        <w:rPr>
          <w:b/>
        </w:rPr>
        <w:t xml:space="preserve">6.1.1. Цели и задачи: </w:t>
      </w:r>
    </w:p>
    <w:p w:rsidR="00AD35D4" w:rsidRDefault="000765D4">
      <w:pPr>
        <w:numPr>
          <w:ilvl w:val="0"/>
          <w:numId w:val="12"/>
        </w:numPr>
        <w:ind w:right="276" w:hanging="360"/>
      </w:pPr>
      <w:r>
        <w:t xml:space="preserve"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Учить видеть конструкцию объекта и анализировать ее основные части, ихфункциональноеназначение.Предлагать детям самостоятельно находить отдельные конструктивные решения наоснове анализа существующих сооружений. </w:t>
      </w:r>
    </w:p>
    <w:p w:rsidR="00AD35D4" w:rsidRDefault="000765D4">
      <w:pPr>
        <w:numPr>
          <w:ilvl w:val="0"/>
          <w:numId w:val="12"/>
        </w:numPr>
        <w:ind w:right="276" w:hanging="360"/>
      </w:pPr>
      <w:r>
        <w:t xml:space="preserve">Закреплять навыки коллективной работы: умение распределять обязанности, работать в соответствии с общим замыслом, не мешая друг другу. </w:t>
      </w:r>
    </w:p>
    <w:p w:rsidR="00AD35D4" w:rsidRDefault="000765D4">
      <w:pPr>
        <w:numPr>
          <w:ilvl w:val="0"/>
          <w:numId w:val="12"/>
        </w:numPr>
        <w:ind w:right="276" w:hanging="360"/>
      </w:pPr>
      <w:r>
        <w:lastRenderedPageBreak/>
        <w:t xml:space="preserve"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дляпостройки, как их целесообразнее скомбинировать; продолжать развивать умениепланировать процесс возведения постройки.  </w:t>
      </w:r>
    </w:p>
    <w:p w:rsidR="00AD35D4" w:rsidRDefault="000765D4">
      <w:pPr>
        <w:numPr>
          <w:ilvl w:val="0"/>
          <w:numId w:val="12"/>
        </w:numPr>
        <w:spacing w:after="0" w:line="317" w:lineRule="auto"/>
        <w:ind w:right="276" w:hanging="360"/>
      </w:pPr>
      <w:r>
        <w:t xml:space="preserve">Продолжать учить сооружать постройки, объединенные общей темой (улица, машины, дома). 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 Познакомить детей с деревянным конструктором, детали которого крепятсяштифтами.  •Учить создавать различные конструкции (мебель, машины) по рисунку и пословесной инструкции воспитателя. Учить создавать конструкции, объединенные общей темой (детская площадка,стоянка машин и др.). Учить разбирать конструкции при помощи скобы и киянки (в пластмассовых конструкторах). </w:t>
      </w:r>
    </w:p>
    <w:p w:rsidR="00AD35D4" w:rsidRDefault="00AD35D4">
      <w:pPr>
        <w:spacing w:after="21" w:line="259" w:lineRule="auto"/>
        <w:ind w:right="0" w:firstLine="0"/>
        <w:jc w:val="left"/>
      </w:pPr>
    </w:p>
    <w:p w:rsidR="00AD35D4" w:rsidRDefault="00AD35D4">
      <w:pPr>
        <w:spacing w:after="0" w:line="259" w:lineRule="auto"/>
        <w:ind w:right="0" w:firstLine="0"/>
        <w:jc w:val="left"/>
      </w:pPr>
    </w:p>
    <w:p w:rsidR="00AD35D4" w:rsidRDefault="000765D4">
      <w:pPr>
        <w:spacing w:after="33"/>
        <w:ind w:left="705" w:right="276" w:hanging="139"/>
      </w:pPr>
      <w:r>
        <w:rPr>
          <w:b/>
        </w:rPr>
        <w:t xml:space="preserve">6.1.2. Планируемые результаты освоения: </w:t>
      </w:r>
      <w:r>
        <w:t xml:space="preserve">•конструировать из разных геометрических форм, тематических конструкторов, уметь анализировать постройку (конструкцию), выделять крупные и мелкие части, их пропорциональные соотношения. </w:t>
      </w:r>
    </w:p>
    <w:p w:rsidR="00AD35D4" w:rsidRDefault="000765D4">
      <w:pPr>
        <w:numPr>
          <w:ilvl w:val="0"/>
          <w:numId w:val="12"/>
        </w:numPr>
        <w:spacing w:after="21"/>
        <w:ind w:right="276" w:hanging="360"/>
      </w:pPr>
      <w:r>
        <w:t xml:space="preserve">создавать здания, сооружения, постройки с опорой на опыт осовоения архитектуры: варианты построек жилого, промышленного, общественного назначения, мосты, крепости, транспорт, сказочные постройки, сюжетные композиции. стремиться самостоятельно находить конструктивные решения, предлагать несколько вариантов сооружений согласно условиям ( мосты, домики дляживотных и т.д.). </w:t>
      </w:r>
    </w:p>
    <w:p w:rsidR="00AD35D4" w:rsidRDefault="000765D4">
      <w:pPr>
        <w:numPr>
          <w:ilvl w:val="0"/>
          <w:numId w:val="12"/>
        </w:numPr>
        <w:spacing w:after="13"/>
        <w:ind w:right="276" w:hanging="360"/>
      </w:pPr>
      <w:r>
        <w:t xml:space="preserve">в процессе конструктивной деятельность использовать правила создания прочных, высоких сооружений (вертикальность- горизонтальность) декорирование колоннами, шпилями, решётками и т.д. </w:t>
      </w:r>
    </w:p>
    <w:p w:rsidR="00AD35D4" w:rsidRDefault="000765D4">
      <w:pPr>
        <w:numPr>
          <w:ilvl w:val="0"/>
          <w:numId w:val="12"/>
        </w:numPr>
        <w:spacing w:after="12"/>
        <w:ind w:right="276" w:hanging="360"/>
      </w:pPr>
      <w:r>
        <w:t xml:space="preserve">самостоятельно сооружать по заданным темам , условиям, замыслам, схемам, моделям, фотографиям. </w:t>
      </w:r>
    </w:p>
    <w:p w:rsidR="00AD35D4" w:rsidRDefault="000765D4">
      <w:pPr>
        <w:numPr>
          <w:ilvl w:val="0"/>
          <w:numId w:val="12"/>
        </w:numPr>
        <w:spacing w:after="27"/>
        <w:ind w:right="276" w:hanging="360"/>
      </w:pPr>
      <w:r>
        <w:t xml:space="preserve">конструировать из бумаги интересные игрушки, уметь сгибать, резать прокалывать, склеивать, нанизывать, плести, сооружать путем закручивания полосок, круга и полукруга в конус, прямоугольник в цилиндр, уметь читать схемы для моделирования из готовых разверток. </w:t>
      </w:r>
    </w:p>
    <w:p w:rsidR="00AD35D4" w:rsidRDefault="000765D4">
      <w:pPr>
        <w:numPr>
          <w:ilvl w:val="0"/>
          <w:numId w:val="12"/>
        </w:numPr>
        <w:spacing w:after="22"/>
        <w:ind w:right="276" w:hanging="360"/>
      </w:pPr>
      <w:r>
        <w:lastRenderedPageBreak/>
        <w:t xml:space="preserve">овладеть приемами конструирования по типу оригами: сгибание листов определенной формы (прямоугольник, квадрат) совмещать углы и противоположные стороны, отгибать углы к середине противоположной стороны. стремиться создавать выразительные игрушки для игр. </w:t>
      </w:r>
    </w:p>
    <w:p w:rsidR="00AD35D4" w:rsidRDefault="000765D4">
      <w:pPr>
        <w:numPr>
          <w:ilvl w:val="0"/>
          <w:numId w:val="12"/>
        </w:numPr>
        <w:spacing w:after="17"/>
        <w:ind w:right="276" w:hanging="360"/>
      </w:pPr>
      <w:r>
        <w:t xml:space="preserve">уметь выделять выразительность природных объектов, выбирать их для создания образа по заданной или придуманной теме, знать различные способы крепления деталей (пластилин, скотч, нить, клеевые массы ит.д.) </w:t>
      </w:r>
    </w:p>
    <w:p w:rsidR="00AD35D4" w:rsidRDefault="000765D4">
      <w:pPr>
        <w:numPr>
          <w:ilvl w:val="0"/>
          <w:numId w:val="12"/>
        </w:numPr>
        <w:spacing w:after="20"/>
        <w:ind w:right="276" w:hanging="360"/>
      </w:pPr>
      <w:r>
        <w:t xml:space="preserve">уметь конструировать из бросового материала - катушек, коробок, пенопласта а так же уметь работать ножницами, шилом, линейкой. Совместно с педагогом осваивать различные способы оформления :плоского (сувениры, игрушки- самоделки), объемного ( гирлянды, праздничные композиции из бумаги, ,фольги,), объемнопространственного (дизайн интерьера, декорации для драматизации, оформление групп, уголков конструирования. Моделировать простые предметы и атрибуты для театрализованных представлений. </w:t>
      </w:r>
    </w:p>
    <w:p w:rsidR="00AD35D4" w:rsidRDefault="000765D4">
      <w:pPr>
        <w:numPr>
          <w:ilvl w:val="0"/>
          <w:numId w:val="12"/>
        </w:numPr>
        <w:spacing w:after="0"/>
        <w:ind w:right="276" w:hanging="360"/>
      </w:pPr>
      <w:r>
        <w:t xml:space="preserve">принимать участие и вовлекать других в коллективную работу, овладев техникой  аппликации, декорирования бисером, плетения из лент ,шнурков, полос из ткани , работать с тканью, при этом уметь планировать процесс создания предметов, сюжетов и образов </w:t>
      </w: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AD35D4">
      <w:pPr>
        <w:spacing w:after="0" w:line="259" w:lineRule="auto"/>
        <w:ind w:left="581" w:right="0" w:firstLine="0"/>
        <w:jc w:val="left"/>
      </w:pPr>
    </w:p>
    <w:p w:rsidR="00AD35D4" w:rsidRDefault="000765D4">
      <w:pPr>
        <w:spacing w:after="0" w:line="259" w:lineRule="auto"/>
        <w:ind w:left="562" w:right="0" w:hanging="10"/>
        <w:jc w:val="left"/>
      </w:pPr>
      <w:r>
        <w:rPr>
          <w:b/>
        </w:rPr>
        <w:t xml:space="preserve">6.1.3. Тематическое планирование: 5 год освоения Программы (7 год жизни):  </w:t>
      </w:r>
    </w:p>
    <w:tbl>
      <w:tblPr>
        <w:tblStyle w:val="TableGrid"/>
        <w:tblW w:w="14113" w:type="dxa"/>
        <w:tblInd w:w="452" w:type="dxa"/>
        <w:tblCellMar>
          <w:top w:w="5" w:type="dxa"/>
        </w:tblCellMar>
        <w:tblLook w:val="04A0"/>
      </w:tblPr>
      <w:tblGrid>
        <w:gridCol w:w="864"/>
        <w:gridCol w:w="2098"/>
        <w:gridCol w:w="11151"/>
      </w:tblGrid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Детский сад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формировать обобщённые представления о зданиях (детский сад), учить строить </w:t>
            </w:r>
          </w:p>
          <w:p w:rsidR="00AD35D4" w:rsidRDefault="000765D4">
            <w:pPr>
              <w:spacing w:after="0" w:line="259" w:lineRule="auto"/>
              <w:ind w:left="0" w:right="235" w:firstLine="0"/>
            </w:pPr>
            <w:r>
              <w:rPr>
                <w:sz w:val="22"/>
              </w:rPr>
              <w:t xml:space="preserve">по чертежу, самостоятельно подбирать строительный материал. Развивать умение планировать работу. Передавая в постройке основные детали (стена, окно, крыша, дверь), закрепить умение выполнять постройку в нужной последовательности. Воспитывать при работе дружеские отношения. </w:t>
            </w:r>
          </w:p>
        </w:tc>
      </w:tr>
      <w:tr w:rsidR="00AD35D4">
        <w:trPr>
          <w:trHeight w:val="76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Любимые игрушки (по замыслу)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учить конструировать по собственному замыслу. Учить детей  совместно подумать о том, что они будут строить или мастерить (игрушку) из бумаги или другого материала,  подбирать материал. Развивать творческие способности при оформлении поделки. Соблюдать правила работы с ножницами. </w:t>
            </w:r>
          </w:p>
        </w:tc>
      </w:tr>
      <w:tr w:rsidR="00AD35D4">
        <w:trPr>
          <w:trHeight w:val="15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Смешные человечки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 xml:space="preserve">Продолжать учить изготавливать фигурки  человечков, изображая их в движении, наделяя определенным характером. Закрепить умение скреплять детали с помощью клея ПВА. Уточнить представления о свойствах материала.  Совершенствовать: конструкторские навыки; умение понимать, расчленять, конкретизировать, строить схемы. Развивать: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Развивать творческое воображение.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Ванна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8" w:firstLine="0"/>
            </w:pPr>
            <w:r>
              <w:rPr>
                <w:sz w:val="22"/>
              </w:rPr>
              <w:t xml:space="preserve">Продолжать формировать обобщённые представления о туалетных принадлежностях, учить строить по чертежу, самостоятельно подбирать строительный материал. Развивать у детей умение сообща планировать работу, добиваться общего результата. Воспитывать у детей взаимопомощь; упражнять в строительстве по условиям и совместном конструировании. Развивать творческое воображение. </w:t>
            </w:r>
          </w:p>
        </w:tc>
      </w:tr>
      <w:tr w:rsidR="00AD35D4">
        <w:trPr>
          <w:trHeight w:val="12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"Бусы для Осени"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времени года Осень, ее признаках и явлениях в это время года. Продолжать учить аккуратно, работать с иглой, выучить правила пользования иглой, учить детей выполнять поделку из природного материала; развивать. Продолжать учить дошкольников убирать свое рабочее место. Аккуратно обращаться с природным материалом.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Тележка ля овощей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овощах и их пользе для людей. Продолжать формировать у детей представления о функциональном назначении и строении тележки. </w:t>
            </w:r>
          </w:p>
          <w:p w:rsidR="00AD35D4" w:rsidRDefault="000765D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Учить самостоятельно, находить необходимые детали для конструкции.Развивать у детей желание экспериментировать. Воспитывать добиваться помогать друг другу. Развивать выдумку, творчество ребёнка. </w:t>
            </w:r>
          </w:p>
        </w:tc>
      </w:tr>
      <w:tr w:rsidR="00AD35D4">
        <w:trPr>
          <w:trHeight w:val="12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Фрукты,ягоды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16" w:line="264" w:lineRule="auto"/>
              <w:ind w:left="0" w:right="24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фруктах и ягодах и их пользе, о правилах гигиены рук. Повышать интерес детей к изготовлению поделок в технике оригами; Закрепить умение следовать инструкциям педагога; Развивать мелкую моторику рук; Воспитывать аккуратность. Развивать цветовосприятие, самостоятельность. Развивать творческие способности при оформлении поделки. Развивать внимание, усидчивость. </w:t>
            </w:r>
          </w:p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мелкую моторику пальцев рук и творческое воображение. Доводить начатое дело до конца. </w:t>
            </w:r>
          </w:p>
        </w:tc>
      </w:tr>
      <w:tr w:rsidR="00AD35D4">
        <w:trPr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Старик - лесовик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пдеревьях и кустарниках. Продолжать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 </w:t>
            </w:r>
          </w:p>
        </w:tc>
      </w:tr>
      <w:tr w:rsidR="00AD35D4">
        <w:trPr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Грибная корзина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грибах (ядовитые –съедобные). Повышать интерес детей к изготовлению поделок в технике оригами. Учить детей передавать характерные особенности грибов конструирование из бумаги (конусовидная шляпка, цилиндрическая ножка). Соединение частей с помощью клея; Закрепить умение следовать инструкциям педагога;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</w:tbl>
    <w:p w:rsidR="00AD35D4" w:rsidRDefault="00AD35D4">
      <w:pPr>
        <w:spacing w:after="0" w:line="259" w:lineRule="auto"/>
        <w:ind w:left="-542" w:right="458" w:firstLine="0"/>
        <w:jc w:val="left"/>
      </w:pPr>
    </w:p>
    <w:tbl>
      <w:tblPr>
        <w:tblStyle w:val="TableGrid"/>
        <w:tblW w:w="14099" w:type="dxa"/>
        <w:tblInd w:w="466" w:type="dxa"/>
        <w:tblCellMar>
          <w:top w:w="5" w:type="dxa"/>
        </w:tblCellMar>
        <w:tblLook w:val="04A0"/>
      </w:tblPr>
      <w:tblGrid>
        <w:gridCol w:w="850"/>
        <w:gridCol w:w="2098"/>
        <w:gridCol w:w="11151"/>
      </w:tblGrid>
      <w:tr w:rsidR="00AD35D4">
        <w:trPr>
          <w:trHeight w:val="12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Ательье для кукол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27" w:firstLine="0"/>
            </w:pPr>
            <w:r>
              <w:rPr>
                <w:sz w:val="22"/>
              </w:rPr>
              <w:t xml:space="preserve">Систематизировать представления и знания детей о одежде, головных уборах (сезонность, виды  и т.д.). Повышать интерес детей к изготовлению поделок в технике оригами. Учить детей передавать характерные особенности силуэтов ( платьев, сарафанов, головных уборов)  конструирование из бумаги (оригами). Закрепить умение следовать инструкциям педагога; Развивать мелкую моторику, глазомер, внимание и воображение. Воспитывать эстетический вкус, усидчивость и самостоятельность.  </w:t>
            </w:r>
          </w:p>
        </w:tc>
      </w:tr>
      <w:tr w:rsidR="00AD35D4">
        <w:trPr>
          <w:trHeight w:val="10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Обувь 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38" w:line="239" w:lineRule="auto"/>
              <w:ind w:left="0" w:right="317" w:firstLine="0"/>
            </w:pPr>
            <w:r>
              <w:rPr>
                <w:sz w:val="22"/>
              </w:rPr>
              <w:t xml:space="preserve">Систематизировать представления и знания детей о обуви ( сезонность, виды  и т.д.). Продолжать чить детей для изготовления поделки использовать в работе природный материал. Формировать умение составлять коллективную композицию по задуманному сюжету. Развивать желание использовать в работе различный природный материал. </w:t>
            </w:r>
          </w:p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навык аккуратной работы с природным материалом </w:t>
            </w:r>
          </w:p>
        </w:tc>
      </w:tr>
      <w:tr w:rsidR="00AD35D4">
        <w:trPr>
          <w:trHeight w:val="1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Лебедь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домашних птицах (где живут, чем питаются и т.д.). Продолжать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 Формировать заботливое отношение к птицам. </w:t>
            </w:r>
          </w:p>
        </w:tc>
      </w:tr>
      <w:tr w:rsidR="00AD35D4">
        <w:trPr>
          <w:trHeight w:val="10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Домик для птиц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перелетных, зимующих птицах (где живут, чем питаются, почему улетают и т.д.). Продолжать учить делать кормушку, скворечник с помощью бросового материала, природного материала и т.д. Закрепить умения детей делать фигуру брусковой формы, уточнять о представления у детей о конструкции сковречника, кормушки. Формировать заботливое отношение к птицам.   </w:t>
            </w:r>
          </w:p>
        </w:tc>
      </w:tr>
      <w:tr w:rsidR="00AD35D4">
        <w:trPr>
          <w:trHeight w:val="12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Зоопарк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домащних и диких животных (где живут, чем питаются, детеныши животных, правила безопасности при контакте с животными и т.д.). Продолжать учить изготавливать фигурки зверей, изображая их в движении, наделяя определенным характером. Закрепить умение скреплять детали с помощью клея ПВА. Уточнить представления о свойствах материала.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trHeight w:val="15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Жители Африки и Север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животных Севера и теплых стран (где живут, чем питаются, детеныши животных, правила безопасности при контакте с животными и т.д.). Продолжать учить изготавливать фигурки зверей (конструирование из бумаги). Продолжать учить детей закручивать, а затем склеивать заготовку в цилиндр, соединять между собой цилиндры при помощи полосок. Упражнять в нарезании бумаги узкими полосками. Продолжить учить детей анализировать схему и действовать по инструкции педагога. Развивать глазомер и мелкую моторику. Прививать любовь к животнму миру. </w:t>
            </w:r>
          </w:p>
        </w:tc>
      </w:tr>
      <w:tr w:rsidR="00AD35D4">
        <w:trPr>
          <w:trHeight w:val="1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Дед Мороз 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традициях в семьи праздвования Нового года (правила безопасности при контакте с электричеством). Продолжать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 </w:t>
            </w:r>
          </w:p>
        </w:tc>
      </w:tr>
      <w:tr w:rsidR="00AD35D4">
        <w:trPr>
          <w:trHeight w:val="15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Елоные игрушки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времени года Зима, ее признаках и явлениях в это время года  и т.д. Продолжать учить детей делать гирлянды и елочные украшения на ёлку, с помощью различного материала. Закреплять умение у  детей  изготавливать ёлочные игрушки из цилиндров и конусов; умение вырезать детали, развивать творческие способности, фантазию. Закреплять умение правильно пользоваться материалами и оборудованием для работы.Развивать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</w:tbl>
    <w:p w:rsidR="00AD35D4" w:rsidRDefault="00AD35D4">
      <w:pPr>
        <w:spacing w:after="0" w:line="259" w:lineRule="auto"/>
        <w:ind w:left="-542" w:right="458" w:firstLine="0"/>
        <w:jc w:val="left"/>
      </w:pPr>
    </w:p>
    <w:tbl>
      <w:tblPr>
        <w:tblStyle w:val="TableGrid"/>
        <w:tblW w:w="14113" w:type="dxa"/>
        <w:tblInd w:w="452" w:type="dxa"/>
        <w:tblCellMar>
          <w:top w:w="5" w:type="dxa"/>
        </w:tblCellMar>
        <w:tblLook w:val="04A0"/>
      </w:tblPr>
      <w:tblGrid>
        <w:gridCol w:w="864"/>
        <w:gridCol w:w="2098"/>
        <w:gridCol w:w="11151"/>
      </w:tblGrid>
      <w:tr w:rsidR="00AD35D4">
        <w:trPr>
          <w:trHeight w:val="15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Сказочный домик для моей семьи.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своей семье, знать всех членов семьи и назвать их по имени отечеству, адрес, кем работают родители .  Вызвать у детей эмоциональное отношение к постройке, развивать художественный вкус, удовлетворять потребность детей в декоративном оформлении </w:t>
            </w:r>
            <w:r>
              <w:rPr>
                <w:b/>
                <w:sz w:val="22"/>
              </w:rPr>
              <w:t>конструкции</w:t>
            </w:r>
            <w:r>
              <w:rPr>
                <w:sz w:val="22"/>
              </w:rPr>
              <w:t xml:space="preserve">. Познаомить детей с избой, дворцом,теремом, назнчением и отлииями. Развивать воображение, воспитывать взаимопомощь, интерес к деятельности. Продолжать учить играть с постройками. Развивать мелкую моторику, внимание и воображение </w:t>
            </w:r>
          </w:p>
        </w:tc>
      </w:tr>
      <w:tr w:rsidR="00AD35D4">
        <w:trPr>
          <w:trHeight w:val="22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Мебель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32" w:firstLine="0"/>
            </w:pPr>
            <w:r>
              <w:rPr>
                <w:sz w:val="22"/>
              </w:rPr>
              <w:t>Систематизировать представления и знания детей о мебели, о частях домов , видов домов и т.д. Продолжать учить детей строить различные предметы мебели (стол, стул) по рисунку, объединять постройки единым сюжетом, сообща обыгрывать их. Закрепить умение отражать в своих конструкциях имеющиеся представления из своего опыта. Развивать представления о строительных деталях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Уделить особое внимание цветовому решению и украшению. Продолжать упражнять детей складывать квадратный лист на шестнадцать маленьких квадратиков. Учить самостоятельно изготавливать выкройки и делать мебель из бумажных кубических коробочек. Продолжать учить самостоятельно изготавливать выкройки для будущей мебели; анализировать рисунки; подбирать материал для работы. Научить детей использовать свойство строительного материала ( пропорций , размеров, форм) для создания конструкции.  </w:t>
            </w:r>
          </w:p>
        </w:tc>
      </w:tr>
      <w:tr w:rsidR="00AD35D4">
        <w:trPr>
          <w:trHeight w:val="1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Посуда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посуде, ее видах , разнообразии и назначении. Проолжать учить детей делать из бумаги (  стакан, ваза и другую почуду)  путем складывания  с элементами техники оригами. </w:t>
            </w:r>
          </w:p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умение запоминать порядок выполнения задания, осуществлять в нужной последовательности. Закреплять умение правильно пользоваться материалами .Развивать мелкую моторику, глазомер, внимание и воображение. Воспитывать эстетический вкус, усидчивость и самостоятельность и  благожелательно относиться к работе товарищей. </w:t>
            </w:r>
          </w:p>
        </w:tc>
      </w:tr>
      <w:tr w:rsidR="00AD35D4">
        <w:trPr>
          <w:trHeight w:val="27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Бытовая техника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 бытовой технике, ее видах , разнообразии и назначении и правилах безопасности при ее использовании.. Продолжать учить детей  совместно подумать о том ( работа в минигруппах), что они будут конструировать ( бытовую технику), из какого конструктора,  распределять работу, подбирать материал.    Развивать умение запоминать порядок выполнения задания, осуществлять в нужной последовательности. Продолжать закреплять умение правильно пользоваться материалами .Развивать мелкую моторику, глазомер, внимание и воображениеУточнить характерные особенности бытовой техник ( пылесос, стиральная машина, холодильник и т.д.),  Совершенствовать: конструкторские навыки; умение понимать, расчленять, конкретизировать, строить схемы. Развивать: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Воспитывать у детей взаимопомощь; упражнять в строительстве по условиям или в совместном конструировании Воспитывать самостоятельность и  благожелательно относиться к работе товарищей.  </w:t>
            </w:r>
          </w:p>
        </w:tc>
      </w:tr>
      <w:tr w:rsidR="00AD35D4">
        <w:trPr>
          <w:trHeight w:val="178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lastRenderedPageBreak/>
              <w:t xml:space="preserve">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2"/>
              </w:rPr>
              <w:t>Супераркет</w:t>
            </w:r>
          </w:p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(конструирование по схемам)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разнообразии магазинов, продуктах питании. ЗОЖ, о полезности и не полезности различныз продуктов питания.. Продолжать закреплять умение у детей  самостоятельно воспроизводить постройку, опираясь на графические модели.  Совершенствовать: конструкторские навыки; умение понимать, расчленять, конкретизировать схему. Развивать внимание при анализе фронтальной схемы конструкции. Развивать: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Воспитывать у детей взаимопомощь; упражнять в строительстве по условиям и совместном конструировании. </w:t>
            </w:r>
          </w:p>
        </w:tc>
      </w:tr>
      <w:tr w:rsidR="00AD35D4">
        <w:trPr>
          <w:trHeight w:val="10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Военная техника </w:t>
            </w:r>
          </w:p>
        </w:tc>
        <w:tc>
          <w:tcPr>
            <w:tcW w:w="1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-16" w:firstLine="0"/>
            </w:pPr>
            <w:r>
              <w:rPr>
                <w:sz w:val="22"/>
              </w:rPr>
              <w:t xml:space="preserve">Продолжать закреплять умение у детей  самостоятельно воспроизводить постройку, опираясь на графические модели. Совершенствовать: конструкторские навыки; умение понимать, расчленять, конкретизировать схему.Развивать внимание при анализе фронтальной схемы конструкции.  Закреплять и систематизировать представления и умения у детей определять  видаы техники (грузовой, пассажирский, военный, спортивный), выделять его основные части </w:t>
            </w:r>
          </w:p>
        </w:tc>
      </w:tr>
    </w:tbl>
    <w:p w:rsidR="00AD35D4" w:rsidRDefault="00AD35D4">
      <w:pPr>
        <w:spacing w:after="0" w:line="259" w:lineRule="auto"/>
        <w:ind w:left="-542" w:right="458" w:firstLine="0"/>
        <w:jc w:val="left"/>
      </w:pPr>
    </w:p>
    <w:tbl>
      <w:tblPr>
        <w:tblStyle w:val="TableGrid"/>
        <w:tblW w:w="14113" w:type="dxa"/>
        <w:tblInd w:w="452" w:type="dxa"/>
        <w:tblCellMar>
          <w:top w:w="5" w:type="dxa"/>
        </w:tblCellMar>
        <w:tblLook w:val="04A0"/>
      </w:tblPr>
      <w:tblGrid>
        <w:gridCol w:w="864"/>
        <w:gridCol w:w="2098"/>
        <w:gridCol w:w="11129"/>
        <w:gridCol w:w="22"/>
      </w:tblGrid>
      <w:tr w:rsidR="00AD35D4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AD35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AD35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-5" w:firstLine="0"/>
            </w:pPr>
            <w:r>
              <w:rPr>
                <w:sz w:val="22"/>
              </w:rPr>
              <w:t xml:space="preserve">(кабину, фюзеляж, пропеллер, шасси и др.); вносить изменения, дополнения, т.е. преобразовывать по своему замыслу. Развивать мелкую моторику, глазомер, внимание и воображение. Воспитывать эстетический вкус, усидчивость и самостоятельность и  благожелательно относиться к работе товарищей. </w:t>
            </w:r>
          </w:p>
        </w:tc>
      </w:tr>
      <w:tr w:rsidR="00AD35D4">
        <w:trPr>
          <w:trHeight w:val="15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Грузовик будующего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5" w:line="23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людях разных профессиях. Продолжать закреплять умение у детей  самостоятельно воспроизводить постройку, опираясь на графические модели.  Совершенствовать: </w:t>
            </w:r>
          </w:p>
          <w:p w:rsidR="00AD35D4" w:rsidRDefault="000765D4">
            <w:pPr>
              <w:spacing w:after="0" w:line="259" w:lineRule="auto"/>
              <w:ind w:left="0" w:right="326" w:firstLine="0"/>
            </w:pPr>
            <w:r>
              <w:rPr>
                <w:sz w:val="22"/>
              </w:rPr>
              <w:t xml:space="preserve">конструкторские навыки; умение понимать, расчленять, конкретизировать схему. Развивать внимание при анализе фронтальной схемы конструкции.  Продолжать учить детей вносить изменения, дополнения, т.е. преобразовывать  постройку по своему замыслу . Развивать мелкую моторику, глазомер, внимание и воображение. Воспитывать эстетический вкус, усидчивость и самостоятельность и  благожелательно относиться к работе товарищей. </w:t>
            </w:r>
          </w:p>
        </w:tc>
      </w:tr>
      <w:tr w:rsidR="00AD35D4">
        <w:trPr>
          <w:trHeight w:val="110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Открытка для мам и бабушек 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24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Вызвать интерес к конструированию обьемной открытки, напоминающей букет в ажурной упаковки с бантиком, воспитывать желание радовать мам и бабушек рукотворными подарками. Развивать эстетические чувства, эмоции, желание делать приятное своим близким, воспитывать самостоятельность, аккуратность в работе, любовь к близким.  </w:t>
            </w:r>
          </w:p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Развивать мелкую моторику, глазомер, внимание и воображение. Воспитывать эстетический вкус </w:t>
            </w:r>
          </w:p>
        </w:tc>
      </w:tr>
      <w:tr w:rsidR="00AD35D4">
        <w:trPr>
          <w:trHeight w:val="1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Весенние цвеы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40" w:firstLine="0"/>
            </w:pPr>
            <w:r>
              <w:rPr>
                <w:sz w:val="22"/>
              </w:rPr>
              <w:t xml:space="preserve">Систематизировать представления и знания детей о времени года Весна, о ее признаках, явлениях в природе в это время года. Продолжать развивать интерес к художественному творчеству, учить создавать из бумаги обьемные цветы из бумаги. Развивать эстетические чувства, эмоции, желание делать приятное своим близким, воспитывать самостоятельность, аккуратность в работе, любовь к близким.  Развивать мелкую моторику, глазомер, внимание и воображение. Воспитывать эстетический вкус, усидчивость и самостоятельность. </w:t>
            </w:r>
          </w:p>
        </w:tc>
      </w:tr>
      <w:tr w:rsidR="00AD35D4">
        <w:trPr>
          <w:trHeight w:val="1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Грузовой  транспорт 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31" w:firstLine="0"/>
            </w:pPr>
            <w:r>
              <w:rPr>
                <w:sz w:val="22"/>
              </w:rPr>
              <w:t xml:space="preserve">Уточнить представления о городском транспорте, разнообразии его видов, зависимости конструкции каждого вида транспорта от его назначения, продолжать развивать умение планировать процесс возведения постройки. Совершенствовать: конструкторские навыки; умение понимать, расчленять, конкретизировать схему.  Продолжать учить детей вносить изменения, дополнения, т.е. преобразовывать  постройку по своему замыслу .  Развивать мелкую моторику, глазомер, внимание и воображение. Закрепить знания о правилах дорожного движения. Воспитывать при работе дружеские отношения,усидчивость и самостоятельность. </w:t>
            </w:r>
          </w:p>
        </w:tc>
      </w:tr>
      <w:tr w:rsidR="00AD35D4">
        <w:trPr>
          <w:trHeight w:val="12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lastRenderedPageBreak/>
              <w:t xml:space="preserve">28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Микробы 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Уточнить представления о микробах, витаминов, ЗОЖ. Развивать умение запоминать порядок выполнения задания, осуществлять в нужной последовательности. Закреплять умение правильно пользоваться материалами. Продолжать учить детей работать сс помощью бросового материала, природного материала и т.д. Придумывать   внешний вид  микробов,   используя полученные  приёмы конструирования,  развивать конструктивные способности, мышление, творчество, обогащать речь, воспитывать интерес к занятиям путем обыгрывания.  </w:t>
            </w:r>
          </w:p>
        </w:tc>
      </w:tr>
      <w:tr w:rsidR="00AD35D4">
        <w:trPr>
          <w:trHeight w:val="127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Моя улица 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Закрепить навыки консруирования одноэтажных и многоэтажных домов, научить детей ворчески строить здания разных видов, закрепить умения самостоятельно отбирать строительный материал, развивать художественный вкус. Продолжать создание коллективных построек, воспитыать любовь к родному городу, научить видеть зданий и построек. Развивать мелкую моторику, глазомер, внимание и воображение. Закрепить знания о правилах дорожного движения. Воспитывать при работе дружеские отношения,усидчивость и самостоятельность. </w:t>
            </w:r>
          </w:p>
        </w:tc>
      </w:tr>
      <w:tr w:rsidR="00AD35D4">
        <w:trPr>
          <w:trHeight w:val="178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Путешествие на планету Земля </w:t>
            </w:r>
          </w:p>
        </w:tc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космосе. Продолжать упражнять детей в моделировании и клнструировании из строительного материала и деталей конструкторов. Развивать мышление- переводить объемное изображение постройки в изображение отдельных ее сторон. Учить детей самстоятельно планировать свою деятеьность и находить наиболее выразительные варианты  оформление поделки мелкими деталями. Развивать мелкую моторику. Воспитывать внимание, уверенность в своих силах.Воспитывать бережное отношение ко всему, что сделано руками людей.  </w:t>
            </w:r>
          </w:p>
          <w:p w:rsidR="00AD35D4" w:rsidRDefault="00AD35D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D35D4">
        <w:trPr>
          <w:gridAfter w:val="1"/>
          <w:wAfter w:w="22" w:type="dxa"/>
          <w:trHeight w:val="12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Пешеходный мост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Закрепит  знания детей о ППД. Продолжать знакомить детей с разными видами мостов, способами строительства. Закреплять умение конструировать различные виды мостов. Научить детей создавать замысел конструкции с учетом нескольких условий, выраженных словесно и предметно, самостоятельно подбирать строительны материал в оотвествии замыслом, догоравриваться о совместной работе, планировать ее. Воспитывать доброжелательное отношение друг к другу. </w:t>
            </w:r>
          </w:p>
        </w:tc>
      </w:tr>
      <w:tr w:rsidR="00AD35D4">
        <w:trPr>
          <w:gridAfter w:val="1"/>
          <w:wAfter w:w="22" w:type="dxa"/>
          <w:trHeight w:val="17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Материалы и инструменты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 xml:space="preserve">Систематизировать представления и знания детей о материлах и инструментах и их назначении. Создавать схематический набросок будущей постройки ( ящик с инструменами)  и использовать его при обдумывании замысла. Продолжать учить детей работать сс помощью бросового материала, природного материала и т.д.  Развивать конструктивное воображение. Закреплять умение выполнять  конструкцию из строительного материала; воспитывать аккуратность и самостоятельность . Воспитывать интерес к творческой деятельности и стремление участвовать в ней. Развивать конструктивные способности, мышление, творчество, обогащать речь, воспитывать интерес к конструктивной деятельности  путем обыгрывания (магазин инструментов). </w:t>
            </w:r>
          </w:p>
        </w:tc>
      </w:tr>
      <w:tr w:rsidR="00AD35D4">
        <w:trPr>
          <w:gridAfter w:val="1"/>
          <w:wAfter w:w="22" w:type="dxa"/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Лягушка-квакушка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2"/>
              </w:rPr>
              <w:t xml:space="preserve">З Систематизировать представления и знания детей о мире насекомыхх. Закреплять умения в изготовлении поделок  ( техника оригами, природны материал, бросовый материал) и  использовать свое изделие в игре. Воспитывать интерес к конструированию. Развивать мелкую моторику, глазомер, внимание и воображение. Продолжать формировать заботливое отношение к живой природе. Воспитывать эстетический вкус, усидчивость и самостоятельность. </w:t>
            </w:r>
          </w:p>
        </w:tc>
      </w:tr>
      <w:tr w:rsidR="00AD35D4">
        <w:trPr>
          <w:gridAfter w:val="1"/>
          <w:wAfter w:w="22" w:type="dxa"/>
          <w:trHeight w:val="15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Букет для героев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Систематизировать представления и знания детей о ВОВ и ее героев. Закреплять умения детей в работе  изготовления поделокс различными материалами и с использованием рахличных знакомых техник  ( техника оригами, природны материал, бросовый материал). Закреплять умения у детей подбирать красивые сочетания форм и цветов при составлении декоративных композиций. Формировать стремлене к декоративному тркду. Развивать творческие способности при оформлении поделки. Развивать внимание, усидчивость, доводить начатое дело до </w:t>
            </w:r>
            <w:r>
              <w:rPr>
                <w:sz w:val="22"/>
              </w:rPr>
              <w:lastRenderedPageBreak/>
              <w:t xml:space="preserve">конца. </w:t>
            </w:r>
          </w:p>
        </w:tc>
      </w:tr>
      <w:tr w:rsidR="00AD35D4">
        <w:trPr>
          <w:gridAfter w:val="1"/>
          <w:wAfter w:w="22" w:type="dxa"/>
          <w:trHeight w:val="1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lastRenderedPageBreak/>
              <w:t xml:space="preserve">35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Подводный мир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13" w:firstLine="0"/>
            </w:pPr>
            <w:r>
              <w:rPr>
                <w:sz w:val="22"/>
              </w:rPr>
              <w:t xml:space="preserve">Систематизировать представления и знания детей о подводном мире, многообразии растний и обитателей подводного мира. Планировать последовательность работы и распределять ее оьем между детьми всей группы. Закреплять умения у детей по-разному действовать с бумагойразной плотности (мять, рвать, приклеивать), вырезать ножницами по контору фигуры морских обитателей. Воспитывать у детей навыки коллективной работы, умения согласовать свои замыслы и распределять работу. Соблюдать правила работы с ножницами. </w:t>
            </w:r>
          </w:p>
        </w:tc>
      </w:tr>
      <w:tr w:rsidR="00AD35D4">
        <w:trPr>
          <w:gridAfter w:val="1"/>
          <w:wAfter w:w="22" w:type="dxa"/>
          <w:trHeight w:val="17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 каждого свой цветик-семицветик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4" w:rsidRDefault="000765D4">
            <w:pPr>
              <w:spacing w:after="0" w:line="259" w:lineRule="auto"/>
              <w:ind w:left="0" w:right="170" w:firstLine="0"/>
            </w:pPr>
            <w:r>
              <w:rPr>
                <w:sz w:val="22"/>
              </w:rPr>
              <w:t xml:space="preserve">Систематизировать представления и знания детей о цветах и времени года Лето. Вызваать интерес к конструированию фантазийного цветка по мотивам сказки В.П. Котаева, зкрепить строение цветка. Закреплять умения детей в работе  изготовления поделок различными материалами и с использованием рахличных знакомых техник  (техника оригами, природны материал, бросовый материал). Закреплять умения у детей подбирать красивые сочетания форм и цветов при составлении декоративных композиций. Формировать стремлене к декоративному труду. Развивать творческие способности при оформлении поделки. Воспитывать чувство сопереживания, заботы, дрюжелюбия. </w:t>
            </w:r>
          </w:p>
        </w:tc>
      </w:tr>
    </w:tbl>
    <w:p w:rsidR="00AD35D4" w:rsidRDefault="00AD35D4">
      <w:pPr>
        <w:spacing w:after="0" w:line="259" w:lineRule="auto"/>
        <w:ind w:left="0" w:right="479" w:firstLine="0"/>
      </w:pPr>
    </w:p>
    <w:sectPr w:rsidR="00AD35D4" w:rsidSect="008935D1">
      <w:pgSz w:w="16838" w:h="11909" w:orient="landscape"/>
      <w:pgMar w:top="187" w:right="1274" w:bottom="742" w:left="5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179"/>
    <w:multiLevelType w:val="hybridMultilevel"/>
    <w:tmpl w:val="18CCA3D2"/>
    <w:lvl w:ilvl="0" w:tplc="52667530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E1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0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68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2E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B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6E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EC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02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C216F"/>
    <w:multiLevelType w:val="hybridMultilevel"/>
    <w:tmpl w:val="CFBC11C8"/>
    <w:lvl w:ilvl="0" w:tplc="9EC0BAC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A5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60E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808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00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4C2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40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8EA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A2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1C51E0"/>
    <w:multiLevelType w:val="hybridMultilevel"/>
    <w:tmpl w:val="7102B24C"/>
    <w:lvl w:ilvl="0" w:tplc="9F480D06">
      <w:start w:val="2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26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C2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04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A8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40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43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1A3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A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A55D2"/>
    <w:multiLevelType w:val="hybridMultilevel"/>
    <w:tmpl w:val="4AD89458"/>
    <w:lvl w:ilvl="0" w:tplc="984C2740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C3A98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CDAAA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6C5D82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AC4A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C11DA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807D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6546C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F77E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935E3"/>
    <w:multiLevelType w:val="hybridMultilevel"/>
    <w:tmpl w:val="2C5C3ADA"/>
    <w:lvl w:ilvl="0" w:tplc="0D5A7422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C2C1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0F95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277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43DD2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A851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F9C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CDBB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25C8E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405B6F"/>
    <w:multiLevelType w:val="multilevel"/>
    <w:tmpl w:val="D178958E"/>
    <w:lvl w:ilvl="0">
      <w:start w:val="6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CE7B02"/>
    <w:multiLevelType w:val="hybridMultilevel"/>
    <w:tmpl w:val="C2944B2E"/>
    <w:lvl w:ilvl="0" w:tplc="B36CB6C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486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88A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E7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AB2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63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E7C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E4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0F9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AA06E3"/>
    <w:multiLevelType w:val="multilevel"/>
    <w:tmpl w:val="C6FEAE40"/>
    <w:lvl w:ilvl="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542AEE"/>
    <w:multiLevelType w:val="hybridMultilevel"/>
    <w:tmpl w:val="5F385DEA"/>
    <w:lvl w:ilvl="0" w:tplc="58A6737C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4DB6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0F6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E2A5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0D52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207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C154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E799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0840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27733C"/>
    <w:multiLevelType w:val="hybridMultilevel"/>
    <w:tmpl w:val="0B7E2756"/>
    <w:lvl w:ilvl="0" w:tplc="58680FC8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EF7CC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4E17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E984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814C6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89B62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2C3F8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8207C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2AEB6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2B36AB"/>
    <w:multiLevelType w:val="multilevel"/>
    <w:tmpl w:val="F0BADA52"/>
    <w:lvl w:ilvl="0">
      <w:start w:val="5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132049"/>
    <w:multiLevelType w:val="hybridMultilevel"/>
    <w:tmpl w:val="9F481140"/>
    <w:lvl w:ilvl="0" w:tplc="0EE24A04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883A0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687D4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831C6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0ECFE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C5874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89060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E1360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C346E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5D4"/>
    <w:rsid w:val="000765D4"/>
    <w:rsid w:val="00196A3E"/>
    <w:rsid w:val="002D4BF5"/>
    <w:rsid w:val="008935D1"/>
    <w:rsid w:val="00AD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1"/>
    <w:pPr>
      <w:spacing w:after="63" w:line="268" w:lineRule="auto"/>
      <w:ind w:left="567" w:right="660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35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7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9164</Words>
  <Characters>52237</Characters>
  <Application>Microsoft Office Word</Application>
  <DocSecurity>0</DocSecurity>
  <Lines>435</Lines>
  <Paragraphs>122</Paragraphs>
  <ScaleCrop>false</ScaleCrop>
  <Company/>
  <LinksUpToDate>false</LinksUpToDate>
  <CharactersWithSpaces>61279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4</cp:revision>
  <cp:lastPrinted>2022-01-28T18:15:00Z</cp:lastPrinted>
  <dcterms:created xsi:type="dcterms:W3CDTF">2022-01-28T18:02:00Z</dcterms:created>
  <dcterms:modified xsi:type="dcterms:W3CDTF">2022-01-30T15:02:00Z</dcterms:modified>
</cp:coreProperties>
</file>